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508D" w14:textId="77777777" w:rsidR="00E4404F" w:rsidRPr="0044143C" w:rsidRDefault="00E4404F" w:rsidP="00E4404F">
      <w:pPr>
        <w:jc w:val="center"/>
        <w:rPr>
          <w:b/>
          <w:sz w:val="22"/>
          <w:szCs w:val="22"/>
        </w:rPr>
      </w:pPr>
      <w:r w:rsidRPr="0044143C">
        <w:rPr>
          <w:b/>
          <w:sz w:val="22"/>
          <w:szCs w:val="22"/>
        </w:rPr>
        <w:t>ДОГОВОР</w:t>
      </w:r>
    </w:p>
    <w:p w14:paraId="3BB71F11" w14:textId="77777777" w:rsidR="00E4404F" w:rsidRPr="0044143C" w:rsidRDefault="00E4404F" w:rsidP="00E4404F">
      <w:pPr>
        <w:jc w:val="center"/>
        <w:rPr>
          <w:b/>
          <w:sz w:val="22"/>
          <w:szCs w:val="22"/>
        </w:rPr>
      </w:pPr>
      <w:r w:rsidRPr="0044143C">
        <w:rPr>
          <w:b/>
          <w:sz w:val="22"/>
          <w:szCs w:val="22"/>
        </w:rPr>
        <w:t>НА ОКАЗАНИЕ ВОЗМЕЗДНЫХ УСЛУГ И ПРОВЕДЕНИЕ РАБОТ</w:t>
      </w:r>
    </w:p>
    <w:p w14:paraId="7B2FB41A" w14:textId="77777777" w:rsidR="00E4404F" w:rsidRPr="0044143C" w:rsidRDefault="00E4404F" w:rsidP="00E4404F">
      <w:pPr>
        <w:jc w:val="center"/>
        <w:rPr>
          <w:b/>
          <w:sz w:val="22"/>
          <w:szCs w:val="22"/>
        </w:rPr>
      </w:pPr>
      <w:r w:rsidRPr="0044143C">
        <w:rPr>
          <w:b/>
          <w:sz w:val="22"/>
          <w:szCs w:val="22"/>
        </w:rPr>
        <w:t xml:space="preserve">№ </w:t>
      </w:r>
    </w:p>
    <w:p w14:paraId="701D3CFB" w14:textId="77777777" w:rsidR="00E4404F" w:rsidRPr="0044143C" w:rsidRDefault="00E4404F" w:rsidP="00E4404F">
      <w:pPr>
        <w:jc w:val="both"/>
        <w:rPr>
          <w:sz w:val="22"/>
          <w:szCs w:val="22"/>
        </w:rPr>
      </w:pPr>
    </w:p>
    <w:p w14:paraId="2CB96CFC" w14:textId="77777777" w:rsidR="00E4404F" w:rsidRPr="0044143C" w:rsidRDefault="00E4404F" w:rsidP="00E4404F">
      <w:pPr>
        <w:jc w:val="both"/>
        <w:rPr>
          <w:sz w:val="22"/>
          <w:szCs w:val="22"/>
        </w:rPr>
      </w:pPr>
      <w:r w:rsidRPr="0044143C">
        <w:rPr>
          <w:sz w:val="22"/>
          <w:szCs w:val="22"/>
        </w:rPr>
        <w:t>г. ______________</w:t>
      </w:r>
      <w:r w:rsidRPr="0044143C">
        <w:rPr>
          <w:sz w:val="22"/>
          <w:szCs w:val="22"/>
        </w:rPr>
        <w:tab/>
      </w:r>
      <w:r w:rsidRPr="0044143C">
        <w:rPr>
          <w:sz w:val="22"/>
          <w:szCs w:val="22"/>
        </w:rPr>
        <w:tab/>
      </w:r>
      <w:r w:rsidRPr="0044143C">
        <w:rPr>
          <w:sz w:val="22"/>
          <w:szCs w:val="22"/>
        </w:rPr>
        <w:tab/>
      </w:r>
      <w:r w:rsidRPr="0044143C">
        <w:rPr>
          <w:sz w:val="22"/>
          <w:szCs w:val="22"/>
        </w:rPr>
        <w:tab/>
      </w:r>
      <w:r w:rsidRPr="0044143C">
        <w:rPr>
          <w:sz w:val="22"/>
          <w:szCs w:val="22"/>
        </w:rPr>
        <w:tab/>
      </w:r>
      <w:r w:rsidRPr="0044143C">
        <w:rPr>
          <w:sz w:val="22"/>
          <w:szCs w:val="22"/>
        </w:rPr>
        <w:tab/>
      </w:r>
      <w:r w:rsidRPr="0044143C">
        <w:rPr>
          <w:sz w:val="22"/>
          <w:szCs w:val="22"/>
        </w:rPr>
        <w:tab/>
        <w:t xml:space="preserve">«___» ______________ 202_ г. </w:t>
      </w:r>
    </w:p>
    <w:p w14:paraId="6096C681" w14:textId="77777777" w:rsidR="00E4404F" w:rsidRPr="0044143C" w:rsidRDefault="00E4404F" w:rsidP="00E4404F">
      <w:pPr>
        <w:jc w:val="both"/>
        <w:rPr>
          <w:sz w:val="22"/>
          <w:szCs w:val="22"/>
        </w:rPr>
      </w:pPr>
    </w:p>
    <w:p w14:paraId="134A1D3B" w14:textId="77777777" w:rsidR="00E4404F" w:rsidRPr="0044143C" w:rsidRDefault="00E4404F" w:rsidP="00E4404F">
      <w:pPr>
        <w:ind w:firstLine="851"/>
        <w:jc w:val="both"/>
        <w:rPr>
          <w:sz w:val="22"/>
          <w:szCs w:val="22"/>
        </w:rPr>
      </w:pPr>
      <w:r w:rsidRPr="0044143C">
        <w:rPr>
          <w:sz w:val="22"/>
          <w:szCs w:val="22"/>
        </w:rPr>
        <w:t xml:space="preserve">Федеральное государственное бюджетное учреждение «Центральная научно-методическая ветеринарная лаборатория» (ФГБУ </w:t>
      </w:r>
      <w:r>
        <w:rPr>
          <w:sz w:val="22"/>
          <w:szCs w:val="22"/>
        </w:rPr>
        <w:t>ВНИИЗЖ</w:t>
      </w:r>
      <w:r w:rsidRPr="0044143C">
        <w:rPr>
          <w:sz w:val="22"/>
          <w:szCs w:val="22"/>
        </w:rPr>
        <w:t>), именуемое в дальнейшем «</w:t>
      </w:r>
      <w:r w:rsidRPr="0044143C">
        <w:rPr>
          <w:b/>
          <w:sz w:val="22"/>
          <w:szCs w:val="22"/>
        </w:rPr>
        <w:t>Исполнитель</w:t>
      </w:r>
      <w:r w:rsidRPr="0044143C">
        <w:rPr>
          <w:sz w:val="22"/>
          <w:szCs w:val="22"/>
        </w:rPr>
        <w:t>», в лице ______________________________________ ___________________________________________, действующего на основании _________________ с одной стороны, и ________________________________, в лице _______________________, именуемого в дальнейшем «Заказчик», действующий на основании ______________________,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
    <w:p w14:paraId="1D501629" w14:textId="77777777" w:rsidR="00E4404F" w:rsidRPr="0044143C" w:rsidRDefault="00E4404F" w:rsidP="00E4404F">
      <w:pPr>
        <w:ind w:firstLine="851"/>
        <w:jc w:val="both"/>
        <w:rPr>
          <w:sz w:val="22"/>
          <w:szCs w:val="22"/>
        </w:rPr>
      </w:pPr>
    </w:p>
    <w:p w14:paraId="246EDF70" w14:textId="77777777" w:rsidR="00E4404F" w:rsidRPr="0044143C" w:rsidRDefault="00E4404F" w:rsidP="00E4404F">
      <w:pPr>
        <w:pStyle w:val="a4"/>
        <w:numPr>
          <w:ilvl w:val="0"/>
          <w:numId w:val="1"/>
        </w:numPr>
        <w:tabs>
          <w:tab w:val="left" w:pos="426"/>
        </w:tabs>
        <w:ind w:left="0" w:firstLine="0"/>
        <w:jc w:val="center"/>
        <w:rPr>
          <w:b/>
          <w:sz w:val="22"/>
          <w:szCs w:val="22"/>
        </w:rPr>
      </w:pPr>
      <w:r w:rsidRPr="0044143C">
        <w:rPr>
          <w:b/>
          <w:sz w:val="22"/>
          <w:szCs w:val="22"/>
        </w:rPr>
        <w:t>ПРЕДМЕТ ДОГОВОРА</w:t>
      </w:r>
    </w:p>
    <w:p w14:paraId="4C7E9C89"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Исполнитель по зарегистрированным заявкам Заказчика принимает на себя обязательства в течение срока действия настоящего Договора оказать услуги или провести работы, указанные в п.1.4. настоящего Договора (далее – услуги или работы), а Заказчик обязуется принять и оплатить услуги или работы Исполнителя на условиях и в порядке, предусмотренными настоящим Договором.</w:t>
      </w:r>
    </w:p>
    <w:p w14:paraId="30480D3C"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Настоящий Договор устанавливает общие и иные условия оказания Исполнителем Заказчику услуг или работ, указанных в п. 1.4. Договора, которые будут применяться в случае согласования Сторонами заявок на оказание услуг или работ, предоставляемых Исполнителем Заказчику, и/или фактического предоставления услуг в течение срока действия настоящего Договора. Настоящий Договор не налагает на Заказчика обязательств подавать Исполнителю заявки</w:t>
      </w:r>
      <w:hyperlink r:id="rId5" w:history="1">
        <w:r w:rsidRPr="0044143C">
          <w:rPr>
            <w:rStyle w:val="a3"/>
            <w:sz w:val="22"/>
            <w:szCs w:val="22"/>
          </w:rPr>
          <w:t>https://login.consultant.ru/link/?req=doc&amp;base=PAP&amp;n=87745&amp;date=22.10.2021</w:t>
        </w:r>
      </w:hyperlink>
      <w:r w:rsidRPr="0044143C">
        <w:rPr>
          <w:sz w:val="22"/>
          <w:szCs w:val="22"/>
        </w:rPr>
        <w:t xml:space="preserve"> на оказание услуг или работ и не налагает обязательств на Исполнителя оказывать услуги или выполнять </w:t>
      </w:r>
      <w:proofErr w:type="spellStart"/>
      <w:r w:rsidRPr="0044143C">
        <w:rPr>
          <w:sz w:val="22"/>
          <w:szCs w:val="22"/>
        </w:rPr>
        <w:t>работы,предоставляя</w:t>
      </w:r>
      <w:proofErr w:type="spellEnd"/>
      <w:r w:rsidRPr="0044143C">
        <w:rPr>
          <w:sz w:val="22"/>
          <w:szCs w:val="22"/>
        </w:rPr>
        <w:t xml:space="preserve"> их результат Заказчику, до регистрации Исполнителем заявки или согласования Сторонами </w:t>
      </w:r>
      <w:hyperlink r:id="rId6" w:history="1">
        <w:r w:rsidRPr="0044143C">
          <w:rPr>
            <w:rStyle w:val="a3"/>
            <w:sz w:val="22"/>
            <w:szCs w:val="22"/>
          </w:rPr>
          <w:t>заявки</w:t>
        </w:r>
      </w:hyperlink>
      <w:r w:rsidRPr="0044143C">
        <w:rPr>
          <w:sz w:val="22"/>
          <w:szCs w:val="22"/>
        </w:rPr>
        <w:t>.</w:t>
      </w:r>
    </w:p>
    <w:p w14:paraId="57308BFD"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Заказчик вправе в течение срока действия настоящего Договора предоставлять Исполнителю заявки (заявления) неограниченное количество раз.</w:t>
      </w:r>
    </w:p>
    <w:p w14:paraId="7C7756E7"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Исполнитель обязуется в рамках настоящего Договора оказать Заказчику по заявкам следующие услуги и выполнить следующую работу:</w:t>
      </w:r>
    </w:p>
    <w:p w14:paraId="094DCEA3"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услуги по отбору проб (образцов) (в т.ч. обеспечить участие в отборе проб (образцов) представителя (ей) Исполнителя) 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
    <w:p w14:paraId="08FCFA4A"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 xml:space="preserve">услуги по установлению карантинного фитосанитарного состояния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с осуществлением отбора проб (образцов) (в т.ч. обеспечением участия в отборе проб (образцов) представителя (ей) Исполнителя) и проведением лабораторных исследований (испытаний);</w:t>
      </w:r>
    </w:p>
    <w:p w14:paraId="6C1AAFC3"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консультационная, методическая, информационная помощь Заказчику по вопросам регистрации деклараций о соответствии пищевой продукции и кормов;</w:t>
      </w:r>
    </w:p>
    <w:p w14:paraId="56D5C599"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Р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14:paraId="620A5EDD"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lastRenderedPageBreak/>
        <w:t>услуги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 выполнение геодезических работ;</w:t>
      </w:r>
    </w:p>
    <w:p w14:paraId="42E62DC9"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комплекс работ по специальной оценке условий труда на рабочих местах и производственный контроль на территории Заказчика;</w:t>
      </w:r>
    </w:p>
    <w:p w14:paraId="13774845"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услуги по проведению инспекционной деятельности;</w:t>
      </w:r>
    </w:p>
    <w:p w14:paraId="621C4725" w14:textId="77777777" w:rsidR="00E4404F" w:rsidRPr="0044143C" w:rsidRDefault="00E4404F" w:rsidP="00E4404F">
      <w:pPr>
        <w:pStyle w:val="a4"/>
        <w:numPr>
          <w:ilvl w:val="0"/>
          <w:numId w:val="9"/>
        </w:numPr>
        <w:tabs>
          <w:tab w:val="left" w:pos="1134"/>
        </w:tabs>
        <w:ind w:left="0" w:firstLine="567"/>
        <w:jc w:val="both"/>
        <w:rPr>
          <w:sz w:val="22"/>
          <w:szCs w:val="22"/>
        </w:rPr>
      </w:pPr>
      <w:r w:rsidRPr="0044143C">
        <w:rPr>
          <w:sz w:val="22"/>
          <w:szCs w:val="22"/>
        </w:rPr>
        <w:t>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 оформление ветеринарных сопроводительных документов и иных сопутствующих услуг.</w:t>
      </w:r>
    </w:p>
    <w:p w14:paraId="71E24C9A"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 xml:space="preserve">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проведения работ по подтверждению соответствия продукции и иных услуг, оказываемых Исполнителем по настоящему договору.</w:t>
      </w:r>
    </w:p>
    <w:p w14:paraId="11A19AF2"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 xml:space="preserve">Испытательные лаборатории, орган по сертификации продукции и услуг, органы инспекции ФГБУ </w:t>
      </w:r>
      <w:r>
        <w:rPr>
          <w:sz w:val="22"/>
          <w:szCs w:val="22"/>
        </w:rPr>
        <w:t>ВНИИЗЖ</w:t>
      </w:r>
      <w:r w:rsidRPr="0044143C">
        <w:rPr>
          <w:sz w:val="22"/>
          <w:szCs w:val="22"/>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 органов инспекции. Иные подразделения ФГБУ </w:t>
      </w:r>
      <w:r>
        <w:rPr>
          <w:sz w:val="22"/>
          <w:szCs w:val="22"/>
        </w:rPr>
        <w:t>ВНИИЗЖ</w:t>
      </w:r>
      <w:r w:rsidRPr="0044143C">
        <w:rPr>
          <w:sz w:val="22"/>
          <w:szCs w:val="22"/>
        </w:rPr>
        <w:t xml:space="preserve">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14:paraId="7FC1F812"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(Три) рабочих дней с даты возникновения непредвиденных обстоятельств.</w:t>
      </w:r>
    </w:p>
    <w:p w14:paraId="4F56D9A7"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 xml:space="preserve">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отчёта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w:t>
      </w:r>
      <w:proofErr w:type="spellStart"/>
      <w:r w:rsidRPr="0044143C">
        <w:rPr>
          <w:sz w:val="22"/>
          <w:szCs w:val="22"/>
        </w:rPr>
        <w:t>подкарантинной</w:t>
      </w:r>
      <w:proofErr w:type="spellEnd"/>
      <w:r w:rsidRPr="0044143C">
        <w:rPr>
          <w:sz w:val="22"/>
          <w:szCs w:val="22"/>
        </w:rPr>
        <w:t xml:space="preserve"> продукции.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14:paraId="51E8B31C"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Исполнитель вправе досрочно оказать услуги и выполнить работы по настоящему Договору.</w:t>
      </w:r>
    </w:p>
    <w:p w14:paraId="672C1209" w14:textId="77777777" w:rsidR="00E4404F" w:rsidRPr="0044143C" w:rsidRDefault="00E4404F" w:rsidP="00E4404F">
      <w:pPr>
        <w:pStyle w:val="a4"/>
        <w:numPr>
          <w:ilvl w:val="1"/>
          <w:numId w:val="1"/>
        </w:numPr>
        <w:tabs>
          <w:tab w:val="left" w:pos="1134"/>
        </w:tabs>
        <w:ind w:left="0" w:firstLine="567"/>
        <w:jc w:val="both"/>
        <w:rPr>
          <w:sz w:val="22"/>
          <w:szCs w:val="22"/>
        </w:rPr>
      </w:pPr>
      <w:r w:rsidRPr="0044143C">
        <w:rPr>
          <w:sz w:val="22"/>
          <w:szCs w:val="22"/>
        </w:rPr>
        <w:t xml:space="preserve">Место оказания услуг (выполнения работ), количество проб (образцов), показатели и другая необходимая информация указываются в заявке на </w:t>
      </w:r>
      <w:proofErr w:type="spellStart"/>
      <w:r w:rsidRPr="0044143C">
        <w:rPr>
          <w:sz w:val="22"/>
          <w:szCs w:val="22"/>
        </w:rPr>
        <w:t>испытанияииных</w:t>
      </w:r>
      <w:proofErr w:type="spellEnd"/>
      <w:r w:rsidRPr="0044143C">
        <w:rPr>
          <w:sz w:val="22"/>
          <w:szCs w:val="22"/>
        </w:rPr>
        <w:t xml:space="preserve"> заявлениях Заказчика, являющихся неотъемлемой частью настоящего Договора.</w:t>
      </w:r>
    </w:p>
    <w:p w14:paraId="20BCCD72" w14:textId="77777777" w:rsidR="00E4404F" w:rsidRPr="0044143C" w:rsidRDefault="00E4404F" w:rsidP="00E4404F">
      <w:pPr>
        <w:pStyle w:val="a4"/>
        <w:tabs>
          <w:tab w:val="left" w:pos="4430"/>
        </w:tabs>
        <w:ind w:left="0" w:firstLine="567"/>
        <w:jc w:val="both"/>
        <w:rPr>
          <w:sz w:val="22"/>
          <w:szCs w:val="22"/>
        </w:rPr>
      </w:pPr>
      <w:r w:rsidRPr="0044143C">
        <w:rPr>
          <w:sz w:val="22"/>
          <w:szCs w:val="22"/>
        </w:rPr>
        <w:tab/>
      </w:r>
    </w:p>
    <w:p w14:paraId="062250A8" w14:textId="77777777" w:rsidR="00E4404F" w:rsidRPr="0044143C" w:rsidRDefault="00E4404F" w:rsidP="00E4404F">
      <w:pPr>
        <w:pStyle w:val="a4"/>
        <w:numPr>
          <w:ilvl w:val="0"/>
          <w:numId w:val="1"/>
        </w:numPr>
        <w:tabs>
          <w:tab w:val="left" w:pos="426"/>
        </w:tabs>
        <w:ind w:left="0" w:firstLine="0"/>
        <w:jc w:val="center"/>
        <w:rPr>
          <w:b/>
          <w:sz w:val="22"/>
          <w:szCs w:val="22"/>
        </w:rPr>
      </w:pPr>
      <w:r w:rsidRPr="0044143C">
        <w:rPr>
          <w:b/>
          <w:sz w:val="22"/>
          <w:szCs w:val="22"/>
        </w:rPr>
        <w:t>ПОРЯДОК И СРОКИ ОКАЗАНИЯ УСЛУГ И ВЫПОЛНЕНИЯ РАБОТ ПО ДОГОВОРУ</w:t>
      </w:r>
    </w:p>
    <w:p w14:paraId="6D7CE005" w14:textId="77777777" w:rsidR="00E4404F" w:rsidRPr="0044143C" w:rsidRDefault="00E4404F" w:rsidP="00E4404F">
      <w:pPr>
        <w:pStyle w:val="a4"/>
        <w:tabs>
          <w:tab w:val="left" w:pos="851"/>
        </w:tabs>
        <w:ind w:left="495"/>
        <w:rPr>
          <w:b/>
          <w:sz w:val="22"/>
          <w:szCs w:val="22"/>
        </w:rPr>
      </w:pPr>
    </w:p>
    <w:p w14:paraId="6AAB1959" w14:textId="77777777" w:rsidR="00E4404F" w:rsidRPr="0044143C" w:rsidRDefault="00E4404F" w:rsidP="00E4404F">
      <w:pPr>
        <w:pStyle w:val="a4"/>
        <w:numPr>
          <w:ilvl w:val="1"/>
          <w:numId w:val="1"/>
        </w:numPr>
        <w:ind w:left="0" w:firstLine="567"/>
        <w:jc w:val="both"/>
        <w:rPr>
          <w:b/>
          <w:sz w:val="22"/>
          <w:szCs w:val="22"/>
        </w:rPr>
      </w:pPr>
      <w:r w:rsidRPr="0044143C">
        <w:rPr>
          <w:b/>
          <w:sz w:val="22"/>
          <w:szCs w:val="22"/>
        </w:rPr>
        <w:lastRenderedPageBreak/>
        <w:t>Оказание услуг по отбору проб (образцов) на основании заявок на отбор проб (образцов) и/или 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p>
    <w:p w14:paraId="40F85D26"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Исполнитель обязуется:</w:t>
      </w:r>
    </w:p>
    <w:p w14:paraId="131A5146" w14:textId="77777777" w:rsidR="00E4404F" w:rsidRPr="0044143C" w:rsidRDefault="00E4404F" w:rsidP="00E4404F">
      <w:pPr>
        <w:pStyle w:val="a4"/>
        <w:ind w:left="0" w:firstLine="567"/>
        <w:contextualSpacing w:val="0"/>
        <w:jc w:val="both"/>
        <w:rPr>
          <w:sz w:val="22"/>
          <w:szCs w:val="22"/>
        </w:rPr>
      </w:pPr>
      <w:r w:rsidRPr="0044143C">
        <w:rPr>
          <w:sz w:val="22"/>
          <w:szCs w:val="22"/>
        </w:rPr>
        <w:t>- на основании зарегистрированных заявок на отбор проб (образцов) осуществить отбор проб (образцов) (в т.ч. обеспечить участие в отборе проб (образцов) представителя (ей) Исполнителя);</w:t>
      </w:r>
    </w:p>
    <w:p w14:paraId="73ACB56E" w14:textId="77777777" w:rsidR="00E4404F" w:rsidRPr="0044143C" w:rsidRDefault="00E4404F" w:rsidP="00E4404F">
      <w:pPr>
        <w:pStyle w:val="a4"/>
        <w:ind w:left="0" w:firstLine="567"/>
        <w:contextualSpacing w:val="0"/>
        <w:jc w:val="both"/>
        <w:rPr>
          <w:sz w:val="22"/>
          <w:szCs w:val="22"/>
        </w:rPr>
      </w:pPr>
      <w:r w:rsidRPr="0044143C">
        <w:rPr>
          <w:sz w:val="22"/>
          <w:szCs w:val="22"/>
        </w:rPr>
        <w:t>- на основании зарегистрированных заявок на исследования (испытания) осуществить исследования (</w:t>
      </w:r>
      <w:proofErr w:type="gramStart"/>
      <w:r w:rsidRPr="0044143C">
        <w:rPr>
          <w:sz w:val="22"/>
          <w:szCs w:val="22"/>
        </w:rPr>
        <w:t>испытания)  проб</w:t>
      </w:r>
      <w:proofErr w:type="gramEnd"/>
      <w:r w:rsidRPr="0044143C">
        <w:rPr>
          <w:sz w:val="22"/>
          <w:szCs w:val="22"/>
        </w:rPr>
        <w:t xml:space="preserve"> (образцов);</w:t>
      </w:r>
    </w:p>
    <w:p w14:paraId="43B93658" w14:textId="77777777" w:rsidR="00E4404F" w:rsidRPr="0044143C" w:rsidRDefault="00E4404F" w:rsidP="00E4404F">
      <w:pPr>
        <w:pStyle w:val="a4"/>
        <w:ind w:left="0" w:firstLine="567"/>
        <w:contextualSpacing w:val="0"/>
        <w:jc w:val="both"/>
        <w:rPr>
          <w:sz w:val="22"/>
          <w:szCs w:val="22"/>
        </w:rPr>
      </w:pPr>
      <w:r w:rsidRPr="0044143C">
        <w:rPr>
          <w:sz w:val="22"/>
          <w:szCs w:val="22"/>
        </w:rPr>
        <w:t xml:space="preserve">-   после проведения исследований (испытаний) при условии оплаты стоимости исследований согласно п. 3.4.1. </w:t>
      </w:r>
      <w:proofErr w:type="gramStart"/>
      <w:r w:rsidRPr="0044143C">
        <w:rPr>
          <w:sz w:val="22"/>
          <w:szCs w:val="22"/>
        </w:rPr>
        <w:t>Договора,  выдать</w:t>
      </w:r>
      <w:proofErr w:type="gramEnd"/>
      <w:r w:rsidRPr="0044143C">
        <w:rPr>
          <w:sz w:val="22"/>
          <w:szCs w:val="22"/>
        </w:rPr>
        <w:t xml:space="preserve">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14:paraId="3366B1B3" w14:textId="77777777" w:rsidR="00E4404F" w:rsidRPr="0044143C" w:rsidRDefault="00E4404F" w:rsidP="00E4404F">
      <w:pPr>
        <w:pStyle w:val="a4"/>
        <w:numPr>
          <w:ilvl w:val="2"/>
          <w:numId w:val="1"/>
        </w:numPr>
        <w:tabs>
          <w:tab w:val="left" w:pos="1276"/>
        </w:tabs>
        <w:ind w:left="0" w:firstLine="567"/>
        <w:jc w:val="both"/>
        <w:rPr>
          <w:sz w:val="22"/>
          <w:szCs w:val="22"/>
        </w:rPr>
      </w:pPr>
      <w:r w:rsidRPr="0044143C">
        <w:rPr>
          <w:sz w:val="22"/>
          <w:szCs w:val="22"/>
        </w:rPr>
        <w:t xml:space="preserve">Срок проведения исследований (испытаний) пробы (образца) не превышает </w:t>
      </w:r>
      <w:r w:rsidRPr="0044143C">
        <w:rPr>
          <w:b/>
          <w:sz w:val="22"/>
          <w:szCs w:val="22"/>
        </w:rPr>
        <w:t>30 (Тридцать) рабочих дней</w:t>
      </w:r>
      <w:r w:rsidRPr="0044143C">
        <w:rPr>
          <w:sz w:val="22"/>
          <w:szCs w:val="22"/>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14:paraId="05BBF0CE" w14:textId="77777777" w:rsidR="00E4404F" w:rsidRPr="0044143C" w:rsidRDefault="00E4404F" w:rsidP="00E4404F">
      <w:pPr>
        <w:pStyle w:val="a4"/>
        <w:numPr>
          <w:ilvl w:val="2"/>
          <w:numId w:val="1"/>
        </w:numPr>
        <w:tabs>
          <w:tab w:val="left" w:pos="1276"/>
        </w:tabs>
        <w:ind w:left="0" w:firstLine="567"/>
        <w:jc w:val="both"/>
        <w:rPr>
          <w:sz w:val="22"/>
          <w:szCs w:val="22"/>
        </w:rPr>
      </w:pPr>
      <w:r w:rsidRPr="0044143C">
        <w:rPr>
          <w:sz w:val="22"/>
          <w:szCs w:val="22"/>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14:paraId="1611BAF9" w14:textId="77777777" w:rsidR="00E4404F" w:rsidRPr="0044143C" w:rsidRDefault="00E4404F" w:rsidP="00E4404F">
      <w:pPr>
        <w:pStyle w:val="a4"/>
        <w:numPr>
          <w:ilvl w:val="2"/>
          <w:numId w:val="1"/>
        </w:numPr>
        <w:tabs>
          <w:tab w:val="left" w:pos="1276"/>
        </w:tabs>
        <w:ind w:left="0" w:firstLine="567"/>
        <w:jc w:val="both"/>
        <w:rPr>
          <w:sz w:val="22"/>
          <w:szCs w:val="22"/>
        </w:rPr>
      </w:pPr>
      <w:r w:rsidRPr="0044143C">
        <w:rPr>
          <w:sz w:val="22"/>
          <w:szCs w:val="22"/>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14:paraId="413E9569" w14:textId="77777777" w:rsidR="00E4404F" w:rsidRPr="0044143C" w:rsidRDefault="00E4404F" w:rsidP="00E4404F">
      <w:pPr>
        <w:pStyle w:val="a4"/>
        <w:numPr>
          <w:ilvl w:val="2"/>
          <w:numId w:val="1"/>
        </w:numPr>
        <w:tabs>
          <w:tab w:val="left" w:pos="1276"/>
        </w:tabs>
        <w:ind w:left="0" w:firstLine="567"/>
        <w:jc w:val="both"/>
        <w:rPr>
          <w:sz w:val="22"/>
          <w:szCs w:val="22"/>
        </w:rPr>
      </w:pPr>
      <w:r w:rsidRPr="0044143C">
        <w:rPr>
          <w:sz w:val="22"/>
          <w:szCs w:val="22"/>
        </w:rPr>
        <w:t>Исполнитель вправе досрочно оказать услуги и выполнить работы по настоящему Договору.</w:t>
      </w:r>
    </w:p>
    <w:p w14:paraId="18F6A467" w14:textId="77777777" w:rsidR="00E4404F" w:rsidRPr="0044143C" w:rsidRDefault="00E4404F" w:rsidP="00E4404F">
      <w:pPr>
        <w:pStyle w:val="a4"/>
        <w:numPr>
          <w:ilvl w:val="2"/>
          <w:numId w:val="1"/>
        </w:numPr>
        <w:tabs>
          <w:tab w:val="left" w:pos="1276"/>
        </w:tabs>
        <w:ind w:left="0" w:firstLine="567"/>
        <w:jc w:val="both"/>
        <w:rPr>
          <w:sz w:val="22"/>
          <w:szCs w:val="22"/>
        </w:rPr>
      </w:pPr>
      <w:r w:rsidRPr="0044143C">
        <w:rPr>
          <w:sz w:val="22"/>
          <w:szCs w:val="22"/>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14:paraId="490DD34B" w14:textId="77777777" w:rsidR="00E4404F" w:rsidRPr="0044143C" w:rsidRDefault="00E4404F" w:rsidP="00E4404F">
      <w:pPr>
        <w:pStyle w:val="a4"/>
        <w:ind w:left="0" w:firstLine="567"/>
        <w:contextualSpacing w:val="0"/>
        <w:jc w:val="both"/>
        <w:rPr>
          <w:sz w:val="22"/>
          <w:szCs w:val="22"/>
        </w:rPr>
      </w:pPr>
      <w:r w:rsidRPr="0044143C">
        <w:rPr>
          <w:sz w:val="22"/>
          <w:szCs w:val="22"/>
        </w:rPr>
        <w:t>А) невозможно идентифицировать пробу (образец), доставленную Заказчиком;</w:t>
      </w:r>
    </w:p>
    <w:p w14:paraId="326FAFDA" w14:textId="77777777" w:rsidR="00E4404F" w:rsidRPr="0044143C" w:rsidRDefault="00E4404F" w:rsidP="00E4404F">
      <w:pPr>
        <w:tabs>
          <w:tab w:val="left" w:pos="1560"/>
        </w:tabs>
        <w:ind w:firstLine="567"/>
        <w:jc w:val="both"/>
        <w:rPr>
          <w:sz w:val="22"/>
          <w:szCs w:val="22"/>
        </w:rPr>
      </w:pPr>
      <w:r w:rsidRPr="0044143C">
        <w:rPr>
          <w:sz w:val="22"/>
          <w:szCs w:val="22"/>
        </w:rPr>
        <w:t xml:space="preserve">Б) нарушены условия транспортировки пробы (образца) или сроки доставки пробы (образца), установленные нормативной документацией; </w:t>
      </w:r>
    </w:p>
    <w:p w14:paraId="01B9FC3D" w14:textId="77777777" w:rsidR="00E4404F" w:rsidRPr="0044143C" w:rsidRDefault="00E4404F" w:rsidP="00E4404F">
      <w:pPr>
        <w:pStyle w:val="a4"/>
        <w:tabs>
          <w:tab w:val="left" w:pos="1560"/>
        </w:tabs>
        <w:ind w:left="0" w:firstLine="567"/>
        <w:contextualSpacing w:val="0"/>
        <w:jc w:val="both"/>
        <w:rPr>
          <w:sz w:val="22"/>
          <w:szCs w:val="22"/>
        </w:rPr>
      </w:pPr>
      <w:r w:rsidRPr="0044143C">
        <w:rPr>
          <w:sz w:val="22"/>
          <w:szCs w:val="22"/>
        </w:rPr>
        <w:t xml:space="preserve">В) пробы (образцы) пищевой продукции или продовольственного сырья доставлены с истекшим сроком годности; </w:t>
      </w:r>
    </w:p>
    <w:p w14:paraId="570E72EC" w14:textId="77777777" w:rsidR="00E4404F" w:rsidRPr="0044143C" w:rsidRDefault="00E4404F" w:rsidP="00E4404F">
      <w:pPr>
        <w:pStyle w:val="a4"/>
        <w:tabs>
          <w:tab w:val="left" w:pos="1560"/>
        </w:tabs>
        <w:ind w:left="0" w:firstLine="567"/>
        <w:contextualSpacing w:val="0"/>
        <w:jc w:val="both"/>
        <w:rPr>
          <w:sz w:val="22"/>
          <w:szCs w:val="22"/>
        </w:rPr>
      </w:pPr>
      <w:r w:rsidRPr="0044143C">
        <w:rPr>
          <w:sz w:val="22"/>
          <w:szCs w:val="22"/>
        </w:rPr>
        <w:t>Г) повреждена целостность упаковки доставленного образца.</w:t>
      </w:r>
    </w:p>
    <w:p w14:paraId="605B9B81"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14:paraId="3569978E"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14:paraId="2EE7E772" w14:textId="77777777" w:rsidR="00E4404F" w:rsidRPr="0044143C" w:rsidRDefault="00E4404F" w:rsidP="00E4404F">
      <w:pPr>
        <w:pStyle w:val="a4"/>
        <w:numPr>
          <w:ilvl w:val="2"/>
          <w:numId w:val="1"/>
        </w:numPr>
        <w:tabs>
          <w:tab w:val="left" w:pos="1560"/>
        </w:tabs>
        <w:ind w:left="0" w:firstLine="567"/>
        <w:contextualSpacing w:val="0"/>
        <w:jc w:val="both"/>
        <w:rPr>
          <w:sz w:val="22"/>
          <w:szCs w:val="22"/>
        </w:rPr>
      </w:pPr>
      <w:r w:rsidRPr="0044143C">
        <w:rPr>
          <w:sz w:val="22"/>
          <w:szCs w:val="22"/>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ФГБУ </w:t>
      </w:r>
      <w:r>
        <w:rPr>
          <w:sz w:val="22"/>
          <w:szCs w:val="22"/>
        </w:rPr>
        <w:t>ВНИИЗЖ</w:t>
      </w:r>
      <w:r w:rsidRPr="0044143C">
        <w:rPr>
          <w:sz w:val="22"/>
          <w:szCs w:val="22"/>
        </w:rPr>
        <w:t>) доступ на объект Заказчика для проведения отбора проб (образцов).</w:t>
      </w:r>
    </w:p>
    <w:p w14:paraId="11A6D77C" w14:textId="77777777" w:rsidR="00E4404F" w:rsidRPr="0044143C" w:rsidRDefault="00E4404F" w:rsidP="00E4404F">
      <w:pPr>
        <w:pStyle w:val="a4"/>
        <w:tabs>
          <w:tab w:val="left" w:pos="1560"/>
        </w:tabs>
        <w:ind w:left="0" w:firstLine="567"/>
        <w:contextualSpacing w:val="0"/>
        <w:jc w:val="both"/>
        <w:rPr>
          <w:sz w:val="22"/>
          <w:szCs w:val="22"/>
        </w:rPr>
      </w:pPr>
      <w:r w:rsidRPr="0044143C">
        <w:rPr>
          <w:sz w:val="22"/>
          <w:szCs w:val="22"/>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14:paraId="48A56612" w14:textId="77777777" w:rsidR="00E4404F" w:rsidRPr="0044143C" w:rsidRDefault="00E4404F" w:rsidP="00E4404F">
      <w:pPr>
        <w:pStyle w:val="a4"/>
        <w:numPr>
          <w:ilvl w:val="2"/>
          <w:numId w:val="1"/>
        </w:numPr>
        <w:tabs>
          <w:tab w:val="left" w:pos="1560"/>
        </w:tabs>
        <w:ind w:left="0" w:firstLine="567"/>
        <w:contextualSpacing w:val="0"/>
        <w:jc w:val="both"/>
        <w:rPr>
          <w:sz w:val="22"/>
          <w:szCs w:val="22"/>
        </w:rPr>
      </w:pPr>
      <w:r w:rsidRPr="0044143C">
        <w:rPr>
          <w:sz w:val="22"/>
          <w:szCs w:val="22"/>
        </w:rPr>
        <w:t>Заказчик обязуется оплачивать стоимость услуг Исполнителя в сроки и в порядке, предусмотренные настоящим Договором.</w:t>
      </w:r>
    </w:p>
    <w:p w14:paraId="0C4998F5"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 xml:space="preserve">Заказчик обязуется проявлять разумную заинтересованность и регулярно </w:t>
      </w:r>
      <w:r w:rsidRPr="0044143C">
        <w:rPr>
          <w:bCs/>
          <w:sz w:val="22"/>
          <w:szCs w:val="22"/>
        </w:rPr>
        <w:t xml:space="preserve">самостоятельно осведомляться об </w:t>
      </w:r>
      <w:proofErr w:type="spellStart"/>
      <w:r w:rsidRPr="0044143C">
        <w:rPr>
          <w:bCs/>
          <w:sz w:val="22"/>
          <w:szCs w:val="22"/>
        </w:rPr>
        <w:t>окончаниипроведения</w:t>
      </w:r>
      <w:proofErr w:type="spellEnd"/>
      <w:r w:rsidRPr="0044143C">
        <w:rPr>
          <w:bCs/>
          <w:sz w:val="22"/>
          <w:szCs w:val="22"/>
        </w:rPr>
        <w:t xml:space="preserve"> исследований (испытаний) представленных проб (образцов) </w:t>
      </w:r>
      <w:proofErr w:type="spellStart"/>
      <w:r w:rsidRPr="0044143C">
        <w:rPr>
          <w:bCs/>
          <w:sz w:val="22"/>
          <w:szCs w:val="22"/>
        </w:rPr>
        <w:t>и</w:t>
      </w:r>
      <w:r w:rsidRPr="0044143C">
        <w:rPr>
          <w:sz w:val="22"/>
          <w:szCs w:val="22"/>
        </w:rPr>
        <w:t>по</w:t>
      </w:r>
      <w:proofErr w:type="spellEnd"/>
      <w:r w:rsidRPr="0044143C">
        <w:rPr>
          <w:sz w:val="22"/>
          <w:szCs w:val="22"/>
        </w:rPr>
        <w:t xml:space="preserve"> итогам оказания услуг по заявке своевременно получать протокол исследований (испытаний) или результат исследований по экспертизе, акты об оказании услуг, счет-фактуру. В течение 5 (Пять) рабочих дней с момента получения акта об оказании услуг подписать и вернуть Исполнителю один экземпляр акта об оказании услуг.</w:t>
      </w:r>
    </w:p>
    <w:p w14:paraId="7E7DAF5D" w14:textId="77777777" w:rsidR="00E4404F" w:rsidRPr="0044143C" w:rsidRDefault="00E4404F" w:rsidP="00E4404F">
      <w:pPr>
        <w:pStyle w:val="a4"/>
        <w:numPr>
          <w:ilvl w:val="2"/>
          <w:numId w:val="1"/>
        </w:numPr>
        <w:ind w:left="0" w:firstLine="567"/>
        <w:contextualSpacing w:val="0"/>
        <w:jc w:val="both"/>
        <w:rPr>
          <w:sz w:val="22"/>
          <w:szCs w:val="22"/>
        </w:rPr>
      </w:pPr>
      <w:r w:rsidRPr="0044143C">
        <w:rPr>
          <w:spacing w:val="-1"/>
          <w:sz w:val="22"/>
          <w:szCs w:val="22"/>
        </w:rPr>
        <w:t xml:space="preserve">Заказчик несет полную ответственность за правильность и достоверность предоставленной Исполнителю информации, указанной в </w:t>
      </w:r>
      <w:r w:rsidRPr="0044143C">
        <w:rPr>
          <w:sz w:val="22"/>
          <w:szCs w:val="22"/>
        </w:rPr>
        <w:t>заявке, акте отбора проб и иной сопроводительной документации.</w:t>
      </w:r>
    </w:p>
    <w:p w14:paraId="36BD841D"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lastRenderedPageBreak/>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
    <w:p w14:paraId="1F8213CB"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Для проведения микробиологических исследований образцы проб должны предоставляться Заказчиками в индивидуальной упаковке.</w:t>
      </w:r>
    </w:p>
    <w:p w14:paraId="5C3E229E" w14:textId="77777777" w:rsidR="00E4404F" w:rsidRPr="0044143C" w:rsidRDefault="00E4404F" w:rsidP="00E4404F">
      <w:pPr>
        <w:pStyle w:val="a4"/>
        <w:numPr>
          <w:ilvl w:val="2"/>
          <w:numId w:val="1"/>
        </w:numPr>
        <w:ind w:left="0" w:firstLine="567"/>
        <w:contextualSpacing w:val="0"/>
        <w:jc w:val="both"/>
        <w:rPr>
          <w:sz w:val="22"/>
          <w:szCs w:val="22"/>
        </w:rPr>
      </w:pPr>
      <w:r w:rsidRPr="0044143C">
        <w:rPr>
          <w:sz w:val="22"/>
          <w:szCs w:val="22"/>
        </w:rPr>
        <w:t>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исследований (испытаний) третьим лицам при передаче их посредством коммуникационных технологий или через доверенное лицо.</w:t>
      </w:r>
    </w:p>
    <w:p w14:paraId="56C2F95D" w14:textId="77777777" w:rsidR="00E4404F" w:rsidRPr="0044143C" w:rsidRDefault="00E4404F" w:rsidP="00E4404F">
      <w:pPr>
        <w:tabs>
          <w:tab w:val="left" w:pos="1276"/>
        </w:tabs>
        <w:jc w:val="both"/>
        <w:rPr>
          <w:sz w:val="22"/>
          <w:szCs w:val="22"/>
        </w:rPr>
      </w:pPr>
    </w:p>
    <w:p w14:paraId="10E54931" w14:textId="77777777" w:rsidR="00E4404F" w:rsidRPr="0044143C" w:rsidRDefault="00E4404F" w:rsidP="00E4404F">
      <w:pPr>
        <w:pStyle w:val="a4"/>
        <w:numPr>
          <w:ilvl w:val="1"/>
          <w:numId w:val="1"/>
        </w:numPr>
        <w:ind w:left="0" w:firstLine="567"/>
        <w:jc w:val="both"/>
        <w:rPr>
          <w:b/>
          <w:sz w:val="22"/>
          <w:szCs w:val="22"/>
        </w:rPr>
      </w:pPr>
      <w:r w:rsidRPr="0044143C">
        <w:rPr>
          <w:b/>
          <w:sz w:val="22"/>
          <w:szCs w:val="22"/>
        </w:rPr>
        <w:t xml:space="preserve">Оказание услуг по установлению карантинного фитосанитарного состояния </w:t>
      </w:r>
      <w:proofErr w:type="spellStart"/>
      <w:r w:rsidRPr="0044143C">
        <w:rPr>
          <w:b/>
          <w:sz w:val="22"/>
          <w:szCs w:val="22"/>
        </w:rPr>
        <w:t>подкарантинной</w:t>
      </w:r>
      <w:proofErr w:type="spellEnd"/>
      <w:r w:rsidRPr="0044143C">
        <w:rPr>
          <w:b/>
          <w:sz w:val="22"/>
          <w:szCs w:val="22"/>
        </w:rPr>
        <w:t xml:space="preserve"> продукции/</w:t>
      </w:r>
      <w:proofErr w:type="spellStart"/>
      <w:r w:rsidRPr="0044143C">
        <w:rPr>
          <w:b/>
          <w:sz w:val="22"/>
          <w:szCs w:val="22"/>
        </w:rPr>
        <w:t>подкарантинных</w:t>
      </w:r>
      <w:proofErr w:type="spellEnd"/>
      <w:r w:rsidRPr="0044143C">
        <w:rPr>
          <w:b/>
          <w:sz w:val="22"/>
          <w:szCs w:val="22"/>
        </w:rPr>
        <w:t xml:space="preserve"> объектов с осуществлением отбора проб (образцов) (в т.ч. обеспечением участия в отборе проб (образцов) представителя (ей) </w:t>
      </w:r>
      <w:proofErr w:type="gramStart"/>
      <w:r w:rsidRPr="0044143C">
        <w:rPr>
          <w:b/>
          <w:sz w:val="22"/>
          <w:szCs w:val="22"/>
        </w:rPr>
        <w:t>Исполнителя)и</w:t>
      </w:r>
      <w:proofErr w:type="gramEnd"/>
      <w:r w:rsidRPr="0044143C">
        <w:rPr>
          <w:b/>
          <w:sz w:val="22"/>
          <w:szCs w:val="22"/>
        </w:rPr>
        <w:t xml:space="preserve"> проведением лабораторных исследований (испытаний).</w:t>
      </w:r>
    </w:p>
    <w:p w14:paraId="47359F90"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 xml:space="preserve">Исполнитель обязуется на основании поступивших в течение срока действия настоящего договора и зарегистрированных заявок на проведение установления карантинного фитосанитарного состояния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оказать услуги по установлению карантинного фитосанитарного состояния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включающие в себя: выемку проб (образцов)</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лабораторные исследования (испытания), оформление и выдачу результатов лабораторных исследований (испытаний) в зависимости от результата проведения исследований (испытаний).</w:t>
      </w:r>
    </w:p>
    <w:p w14:paraId="6F372B14"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Срок оказания услуг, предусмотренных п. 2.2. настоящего Договора, определяется в соответствии с Постановлением Правительства РФ от 16.02.2017 № 201 «Об утверждении перечня лабораторных исследований в области карантина растений» и согласовывается с Заказчиком, течение срока начинается со дня, следующего за днём регистрации пробы (образца). В случае, предусмотренном п. 1.7. настоящего Договора, срок оказания услуг может быть продлён по усмотрению Исполнителя.</w:t>
      </w:r>
    </w:p>
    <w:p w14:paraId="327CA151"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 xml:space="preserve">Исполнитель после проведения исследований (испытаний)по установлению карантинного фитосанитарного состояния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при условии поступления денежных средств на счет Исполнителя, передает Заказчику или его уполномоченному представителю (нарочному) документы (в зависимости от результата исследований (испытаний): «Заключение о карантинном фитосанитарном состоянии </w:t>
      </w:r>
      <w:proofErr w:type="spellStart"/>
      <w:r w:rsidRPr="0044143C">
        <w:rPr>
          <w:sz w:val="22"/>
          <w:szCs w:val="22"/>
        </w:rPr>
        <w:t>подкарантинной</w:t>
      </w:r>
      <w:proofErr w:type="spellEnd"/>
      <w:r w:rsidRPr="0044143C">
        <w:rPr>
          <w:sz w:val="22"/>
          <w:szCs w:val="22"/>
        </w:rPr>
        <w:t xml:space="preserve"> продукции» и/или «Заключение о карантинном фитосанитарном состоянии </w:t>
      </w:r>
      <w:proofErr w:type="spellStart"/>
      <w:r w:rsidRPr="0044143C">
        <w:rPr>
          <w:sz w:val="22"/>
          <w:szCs w:val="22"/>
        </w:rPr>
        <w:t>подкарантинного</w:t>
      </w:r>
      <w:proofErr w:type="spellEnd"/>
      <w:r w:rsidRPr="0044143C">
        <w:rPr>
          <w:sz w:val="22"/>
          <w:szCs w:val="22"/>
        </w:rPr>
        <w:t xml:space="preserve"> объекта» и/или «Свидетельство карантинной экспертизы» и/или «Протокол исследований (испытаний)» и два экземпляра акта об оказании услуг.</w:t>
      </w:r>
    </w:p>
    <w:p w14:paraId="72456E6C"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Исполнитель вправе 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6CAA28CE"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Исполнитель вправе требовать от Заказчика предоставления необходимых сведений и документов, а также снятия копий с представленных Заказчиком документов в целях исполнения обязательств по настоящему Договору.</w:t>
      </w:r>
    </w:p>
    <w:p w14:paraId="56EC658A"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 xml:space="preserve">Исполнитель вправе не принимать от Заказчика на исследования (испытания) пробы (образцы)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если при этом произошло хотя бы одно из следующих событий (действий): невозможно идентифицировать пробы (образцы), доставленные Заказчиком; нарушены условия транспортировки или сроки доставки проб (образцов), установленные нормативной документацией; объём или масса пробы (образца) недостаточны для проведения заявленных исследований, повреждена целостность доставленной упаковки.</w:t>
      </w:r>
    </w:p>
    <w:p w14:paraId="46003EF7"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 xml:space="preserve">Заказчик в случае самостоятельного осуществления отбора проб (образцов) обязан соблюдать при этом требования к условиям отбора проб (образцов), транспортировки и срокам доставки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согласно нормативной документации. По соглашению сторон отбор проб (образцов) может быть произведен Исполнителем (согласно заявке). В таком случае Заказчик обязуется предоставить Исполнителю </w:t>
      </w:r>
      <w:r w:rsidRPr="0044143C">
        <w:rPr>
          <w:sz w:val="22"/>
          <w:szCs w:val="22"/>
        </w:rPr>
        <w:lastRenderedPageBreak/>
        <w:t>доступ к месту отбора проб (образцов) с соблюдением всех необходимых условий отбора проб (образцов).</w:t>
      </w:r>
    </w:p>
    <w:p w14:paraId="127C6FC9"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Заказчик обязан оплачивать услуги Исполнителя в сроки и в порядке, предусмотренные настоящим Договором.</w:t>
      </w:r>
    </w:p>
    <w:p w14:paraId="4AD934A1"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 xml:space="preserve">Заказчик обязуется предоставить Исполнителю заявку, оформленную надлежащим образом по форме Исполнителя или Заказчика, а в случае необходимости иную необходимую документацию. Вся сопроводительная и иная документация к </w:t>
      </w:r>
      <w:proofErr w:type="spellStart"/>
      <w:r w:rsidRPr="0044143C">
        <w:rPr>
          <w:sz w:val="22"/>
          <w:szCs w:val="22"/>
        </w:rPr>
        <w:t>подкарантинной</w:t>
      </w:r>
      <w:proofErr w:type="spellEnd"/>
      <w:r w:rsidRPr="0044143C">
        <w:rPr>
          <w:sz w:val="22"/>
          <w:szCs w:val="22"/>
        </w:rPr>
        <w:t xml:space="preserve"> продукции/</w:t>
      </w:r>
      <w:proofErr w:type="spellStart"/>
      <w:r w:rsidRPr="0044143C">
        <w:rPr>
          <w:sz w:val="22"/>
          <w:szCs w:val="22"/>
        </w:rPr>
        <w:t>подкарантинных</w:t>
      </w:r>
      <w:proofErr w:type="spellEnd"/>
      <w:r w:rsidRPr="0044143C">
        <w:rPr>
          <w:sz w:val="22"/>
          <w:szCs w:val="22"/>
        </w:rPr>
        <w:t xml:space="preserve"> объектов, поступившая от Заказчика, должна быть надлежащим образом составлена и оформлена, содержать информацию, необходимую для идентификации проб (образцов), а также содержать достоверные данные о Заказчике.</w:t>
      </w:r>
    </w:p>
    <w:p w14:paraId="09C4F0B0"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Заказчик несет полную ответственность за правильность и достоверность предоставленной Исполнителю информации, указанной в заявке и иной сопроводительной документации.</w:t>
      </w:r>
    </w:p>
    <w:p w14:paraId="63524E80"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Уполномоченный представитель Заказчика (нарочный) при доставке проб (образцов) или получении документов от Исполнителя должен представить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получение оригиналов документов (заключений, свидетельств, протоколов исследований (испытаний)), счетов на оплату, актов об оказании услуг, актов сверок.</w:t>
      </w:r>
    </w:p>
    <w:p w14:paraId="679A780A" w14:textId="77777777" w:rsidR="00E4404F" w:rsidRPr="0044143C" w:rsidRDefault="00E4404F" w:rsidP="00E4404F">
      <w:pPr>
        <w:pStyle w:val="a4"/>
        <w:numPr>
          <w:ilvl w:val="0"/>
          <w:numId w:val="10"/>
        </w:numPr>
        <w:tabs>
          <w:tab w:val="left" w:pos="1276"/>
        </w:tabs>
        <w:ind w:left="0" w:firstLine="567"/>
        <w:jc w:val="both"/>
        <w:rPr>
          <w:sz w:val="22"/>
          <w:szCs w:val="22"/>
        </w:rPr>
      </w:pPr>
      <w:r w:rsidRPr="0044143C">
        <w:rPr>
          <w:sz w:val="22"/>
          <w:szCs w:val="22"/>
        </w:rPr>
        <w:t>Исполнитель не несёт ответственности в случае раскрытия результатов исследований (испытаний) третьим лицам при передаче их посредством коммуникационных технологий или через доверенное лицо.</w:t>
      </w:r>
    </w:p>
    <w:p w14:paraId="2BFBF4EC" w14:textId="77777777" w:rsidR="00E4404F" w:rsidRPr="0044143C" w:rsidRDefault="00E4404F" w:rsidP="00E4404F">
      <w:pPr>
        <w:tabs>
          <w:tab w:val="left" w:pos="6105"/>
        </w:tabs>
        <w:rPr>
          <w:b/>
          <w:color w:val="000000" w:themeColor="text1"/>
          <w:sz w:val="22"/>
          <w:szCs w:val="22"/>
        </w:rPr>
      </w:pPr>
    </w:p>
    <w:p w14:paraId="7BEFBAAD" w14:textId="77777777" w:rsidR="00E4404F" w:rsidRPr="0044143C" w:rsidRDefault="00E4404F" w:rsidP="00E4404F">
      <w:pPr>
        <w:tabs>
          <w:tab w:val="left" w:pos="6105"/>
        </w:tabs>
        <w:ind w:firstLine="567"/>
        <w:rPr>
          <w:b/>
          <w:color w:val="000000" w:themeColor="text1"/>
          <w:sz w:val="22"/>
          <w:szCs w:val="22"/>
        </w:rPr>
      </w:pPr>
      <w:r w:rsidRPr="0044143C">
        <w:rPr>
          <w:b/>
          <w:color w:val="000000" w:themeColor="text1"/>
          <w:sz w:val="22"/>
          <w:szCs w:val="22"/>
        </w:rPr>
        <w:t xml:space="preserve">2.3. Оказание консультационных, методических, информационных услуг </w:t>
      </w:r>
    </w:p>
    <w:p w14:paraId="36D980D9" w14:textId="77777777" w:rsidR="00E4404F" w:rsidRPr="0044143C" w:rsidRDefault="00E4404F" w:rsidP="00E4404F">
      <w:pPr>
        <w:tabs>
          <w:tab w:val="left" w:pos="851"/>
        </w:tabs>
        <w:ind w:firstLine="567"/>
        <w:jc w:val="both"/>
        <w:rPr>
          <w:color w:val="000000" w:themeColor="text1"/>
          <w:sz w:val="22"/>
          <w:szCs w:val="22"/>
        </w:rPr>
      </w:pPr>
      <w:r w:rsidRPr="0044143C">
        <w:rPr>
          <w:color w:val="000000" w:themeColor="text1"/>
          <w:sz w:val="22"/>
          <w:szCs w:val="22"/>
        </w:rPr>
        <w:t>2.3.</w:t>
      </w:r>
      <w:proofErr w:type="gramStart"/>
      <w:r w:rsidRPr="0044143C">
        <w:rPr>
          <w:color w:val="000000" w:themeColor="text1"/>
          <w:sz w:val="22"/>
          <w:szCs w:val="22"/>
        </w:rPr>
        <w:t>1.Исполнитель</w:t>
      </w:r>
      <w:proofErr w:type="gramEnd"/>
      <w:r w:rsidRPr="0044143C">
        <w:rPr>
          <w:color w:val="000000" w:themeColor="text1"/>
          <w:sz w:val="22"/>
          <w:szCs w:val="22"/>
        </w:rPr>
        <w:t xml:space="preserve"> обязуется оказывать консультационную, методическую, информационную помощь Заказчику по вопросам регистрации деклараций о соответствии пищевой продукции, кормов иной продукции в Федеральной государственной информационной системе </w:t>
      </w:r>
      <w:proofErr w:type="spellStart"/>
      <w:r w:rsidRPr="0044143C">
        <w:rPr>
          <w:color w:val="000000" w:themeColor="text1"/>
          <w:sz w:val="22"/>
          <w:szCs w:val="22"/>
        </w:rPr>
        <w:t>Росаккредитации</w:t>
      </w:r>
      <w:proofErr w:type="spellEnd"/>
      <w:r w:rsidRPr="0044143C">
        <w:rPr>
          <w:color w:val="000000" w:themeColor="text1"/>
          <w:sz w:val="22"/>
          <w:szCs w:val="22"/>
        </w:rPr>
        <w:t>.</w:t>
      </w:r>
    </w:p>
    <w:p w14:paraId="5130E45D" w14:textId="77777777" w:rsidR="00E4404F" w:rsidRPr="0044143C" w:rsidRDefault="00E4404F" w:rsidP="00E4404F">
      <w:pPr>
        <w:tabs>
          <w:tab w:val="left" w:pos="851"/>
        </w:tabs>
        <w:ind w:firstLine="567"/>
        <w:jc w:val="both"/>
        <w:rPr>
          <w:color w:val="000000" w:themeColor="text1"/>
          <w:sz w:val="22"/>
          <w:szCs w:val="22"/>
        </w:rPr>
      </w:pPr>
      <w:r w:rsidRPr="0044143C">
        <w:rPr>
          <w:color w:val="000000" w:themeColor="text1"/>
          <w:sz w:val="22"/>
          <w:szCs w:val="22"/>
        </w:rPr>
        <w:t>2.3.2.   Исполнитель обязуется оказывать информационную помощь Заказчику по разъяснению требований, предъявляемых к продукции Техническими регламентами Таможенного (Евразийского) союза, и требований, предъявляемых Постановлением Правительства Российской Федерации от 1 декабря 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BB5B453" w14:textId="77777777" w:rsidR="00E4404F" w:rsidRPr="0044143C" w:rsidRDefault="00E4404F" w:rsidP="00E4404F">
      <w:pPr>
        <w:tabs>
          <w:tab w:val="left" w:pos="6105"/>
        </w:tabs>
        <w:ind w:firstLine="567"/>
        <w:jc w:val="both"/>
        <w:rPr>
          <w:color w:val="000000" w:themeColor="text1"/>
          <w:sz w:val="22"/>
          <w:szCs w:val="22"/>
        </w:rPr>
      </w:pPr>
      <w:r w:rsidRPr="0044143C">
        <w:rPr>
          <w:color w:val="000000" w:themeColor="text1"/>
          <w:sz w:val="22"/>
          <w:szCs w:val="22"/>
        </w:rPr>
        <w:t xml:space="preserve"> 2.3.3.     Исполнитель обязуется </w:t>
      </w:r>
      <w:proofErr w:type="gramStart"/>
      <w:r w:rsidRPr="0044143C">
        <w:rPr>
          <w:color w:val="000000" w:themeColor="text1"/>
          <w:sz w:val="22"/>
          <w:szCs w:val="22"/>
        </w:rPr>
        <w:t>оказывать  консультационную</w:t>
      </w:r>
      <w:proofErr w:type="gramEnd"/>
      <w:r w:rsidRPr="0044143C">
        <w:rPr>
          <w:color w:val="000000" w:themeColor="text1"/>
          <w:sz w:val="22"/>
          <w:szCs w:val="22"/>
        </w:rPr>
        <w:t xml:space="preserve"> помощь по вопросам оформления декларации о соответствии в соответствии с Решением Коллегии евразийской экономической комиссии № 293 от 25.12.2012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 </w:t>
      </w:r>
    </w:p>
    <w:p w14:paraId="64D3CD9C" w14:textId="77777777" w:rsidR="00E4404F" w:rsidRPr="0044143C" w:rsidRDefault="00E4404F" w:rsidP="00E4404F">
      <w:pPr>
        <w:tabs>
          <w:tab w:val="left" w:pos="6105"/>
        </w:tabs>
        <w:ind w:firstLine="567"/>
        <w:jc w:val="both"/>
        <w:rPr>
          <w:color w:val="000000" w:themeColor="text1"/>
          <w:sz w:val="22"/>
          <w:szCs w:val="22"/>
        </w:rPr>
      </w:pPr>
      <w:r w:rsidRPr="0044143C">
        <w:rPr>
          <w:color w:val="000000" w:themeColor="text1"/>
          <w:sz w:val="22"/>
          <w:szCs w:val="22"/>
        </w:rPr>
        <w:t xml:space="preserve">2.3.4.      Исполнитель обязуется оказывать консультационную помощь по вопросам применения Правил регистрации, приостановления, возобновления и прекращения действия деклараций о соответствии, признания их недействительными (Постановление Правительства РФ от 19.06.2021 №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Решение Коллегии Евразийской экономической комиссии № 41 от 20.03.2018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w:t>
      </w:r>
    </w:p>
    <w:p w14:paraId="2C83C45F" w14:textId="77777777" w:rsidR="00E4404F" w:rsidRPr="0044143C" w:rsidRDefault="00E4404F" w:rsidP="00E4404F">
      <w:pPr>
        <w:pStyle w:val="FR1"/>
        <w:spacing w:before="0"/>
        <w:ind w:left="0" w:firstLine="567"/>
        <w:jc w:val="both"/>
        <w:rPr>
          <w:b w:val="0"/>
          <w:color w:val="000000" w:themeColor="text1"/>
          <w:sz w:val="22"/>
          <w:szCs w:val="22"/>
        </w:rPr>
      </w:pPr>
      <w:r w:rsidRPr="0044143C">
        <w:rPr>
          <w:b w:val="0"/>
          <w:color w:val="000000" w:themeColor="text1"/>
          <w:sz w:val="22"/>
          <w:szCs w:val="22"/>
        </w:rPr>
        <w:t>2.3.</w:t>
      </w:r>
      <w:proofErr w:type="gramStart"/>
      <w:r w:rsidRPr="0044143C">
        <w:rPr>
          <w:b w:val="0"/>
          <w:color w:val="000000" w:themeColor="text1"/>
          <w:sz w:val="22"/>
          <w:szCs w:val="22"/>
        </w:rPr>
        <w:t>5.Срок</w:t>
      </w:r>
      <w:proofErr w:type="gramEnd"/>
      <w:r w:rsidRPr="0044143C">
        <w:rPr>
          <w:b w:val="0"/>
          <w:color w:val="000000" w:themeColor="text1"/>
          <w:sz w:val="22"/>
          <w:szCs w:val="22"/>
        </w:rPr>
        <w:t xml:space="preserve"> выполнения работ по настоящему Договору: работы выполняются Исполнителем в течение 5 (пять) дней с момента оплаты счета по настоящему договору. </w:t>
      </w:r>
    </w:p>
    <w:p w14:paraId="56113D2A" w14:textId="77777777" w:rsidR="00E4404F" w:rsidRPr="0044143C" w:rsidRDefault="00E4404F" w:rsidP="00E4404F">
      <w:pPr>
        <w:tabs>
          <w:tab w:val="left" w:pos="6105"/>
        </w:tabs>
        <w:ind w:firstLine="567"/>
        <w:jc w:val="both"/>
        <w:rPr>
          <w:color w:val="000000" w:themeColor="text1"/>
          <w:sz w:val="22"/>
          <w:szCs w:val="22"/>
        </w:rPr>
      </w:pPr>
      <w:r w:rsidRPr="0044143C">
        <w:rPr>
          <w:color w:val="000000" w:themeColor="text1"/>
          <w:sz w:val="22"/>
          <w:szCs w:val="22"/>
        </w:rPr>
        <w:t xml:space="preserve">2.3.6.     Заказчик вправе самостоятельно принимать решения о целесообразности использования в своей работе предложений и рекомендаций Исполнителя. </w:t>
      </w:r>
    </w:p>
    <w:p w14:paraId="6E644720" w14:textId="77777777" w:rsidR="00E4404F" w:rsidRPr="0044143C" w:rsidRDefault="00E4404F" w:rsidP="00E4404F">
      <w:pPr>
        <w:ind w:firstLine="567"/>
        <w:jc w:val="both"/>
        <w:rPr>
          <w:b/>
          <w:color w:val="000000" w:themeColor="text1"/>
          <w:sz w:val="22"/>
          <w:szCs w:val="22"/>
        </w:rPr>
      </w:pPr>
      <w:r w:rsidRPr="0044143C">
        <w:rPr>
          <w:color w:val="000000" w:themeColor="text1"/>
          <w:sz w:val="22"/>
          <w:szCs w:val="22"/>
        </w:rPr>
        <w:t xml:space="preserve">2.3.7.     Заказчик обязуется оплачивать </w:t>
      </w:r>
      <w:r w:rsidRPr="0044143C">
        <w:rPr>
          <w:sz w:val="22"/>
          <w:szCs w:val="22"/>
        </w:rPr>
        <w:t>услуги Исполнителя в сроки и в порядке, предусмотренные настоящим Договором.</w:t>
      </w:r>
    </w:p>
    <w:p w14:paraId="180992C9" w14:textId="77777777" w:rsidR="00E4404F" w:rsidRPr="0044143C" w:rsidRDefault="00E4404F" w:rsidP="00E4404F">
      <w:pPr>
        <w:ind w:firstLine="567"/>
        <w:jc w:val="both"/>
        <w:rPr>
          <w:sz w:val="22"/>
          <w:szCs w:val="22"/>
        </w:rPr>
      </w:pPr>
    </w:p>
    <w:p w14:paraId="4250DBBF" w14:textId="77777777" w:rsidR="00E4404F" w:rsidRPr="0044143C" w:rsidRDefault="00E4404F" w:rsidP="00E4404F">
      <w:pPr>
        <w:tabs>
          <w:tab w:val="left" w:pos="993"/>
        </w:tabs>
        <w:ind w:firstLine="567"/>
        <w:jc w:val="both"/>
        <w:rPr>
          <w:b/>
          <w:sz w:val="22"/>
          <w:szCs w:val="22"/>
        </w:rPr>
      </w:pPr>
      <w:r w:rsidRPr="0044143C">
        <w:rPr>
          <w:b/>
          <w:sz w:val="22"/>
          <w:szCs w:val="22"/>
        </w:rPr>
        <w:lastRenderedPageBreak/>
        <w:t>2.4. 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ТР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r>
        <w:rPr>
          <w:b/>
          <w:sz w:val="22"/>
          <w:szCs w:val="22"/>
        </w:rPr>
        <w:t xml:space="preserve"> </w:t>
      </w:r>
      <w:r w:rsidRPr="0044143C">
        <w:rPr>
          <w:b/>
          <w:sz w:val="22"/>
          <w:szCs w:val="22"/>
        </w:rPr>
        <w:t>ГОСТ Р ИСО 22000-2019«Системы менеджмента безопасности пищевой продукции. Требования к организациям, участвующим в цепи создания пищевой продукции»,</w:t>
      </w:r>
      <w:r>
        <w:rPr>
          <w:b/>
          <w:sz w:val="22"/>
          <w:szCs w:val="22"/>
        </w:rPr>
        <w:t xml:space="preserve"> </w:t>
      </w:r>
      <w:r w:rsidRPr="0044143C">
        <w:rPr>
          <w:b/>
          <w:sz w:val="22"/>
          <w:szCs w:val="22"/>
        </w:rPr>
        <w:t>консультационные услуги по внедрению и ведению документации системы менеджмента безопасности пищевой продукции (далее –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14:paraId="330B071A"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Исполнитель обязуется на основании задания Заказчика, поступившего в течение срока действия настоящего Договора оказать консультационные услуги, указанные в п. 2.4. настоящего Договора, в объёме и в сроки, согласованные с Заказчиком в заявке либо в ином письменном виде.</w:t>
      </w:r>
    </w:p>
    <w:p w14:paraId="491C4CAF"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 xml:space="preserve">Срок оказания консультационных услуг, предусмотренных п. 2.4. настоящего Договора, выполняемых по зарегистрированной заявке Заказчика не должен превышать </w:t>
      </w:r>
      <w:r w:rsidRPr="0044143C">
        <w:rPr>
          <w:b/>
          <w:sz w:val="22"/>
          <w:szCs w:val="22"/>
        </w:rPr>
        <w:t>12 (Двенадцать) месяцев</w:t>
      </w:r>
      <w:r w:rsidRPr="0044143C">
        <w:rPr>
          <w:sz w:val="22"/>
          <w:szCs w:val="22"/>
        </w:rPr>
        <w:t xml:space="preserve"> с даты поступления денежных средств на счет Исполнителя за оказание услуг. В случае, предусмотренном п. 1.7. Договора, срок оказания услуг может быть продлён по усмотрению Исполнителя.</w:t>
      </w:r>
    </w:p>
    <w:p w14:paraId="5DB6A00D"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0" w:name="Par27"/>
      <w:bookmarkEnd w:id="0"/>
    </w:p>
    <w:p w14:paraId="422701B1"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14:paraId="6D78BD83"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
    <w:p w14:paraId="4C0B3F1A"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обязуется обеспечить Исполнителю необходимый объём взаимодействия с лицами, участвующими в разработке СМБПП на предприятии Заказчика.</w:t>
      </w:r>
    </w:p>
    <w:p w14:paraId="6680B3AA"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обязуется оплатить услуги Исполнителя в порядке, в сроки и в размере, установленные настоящим Договором.</w:t>
      </w:r>
    </w:p>
    <w:p w14:paraId="72797E2F"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вправе требовать от Исполнителя представления сведений о ходе исполнения Договора.</w:t>
      </w:r>
    </w:p>
    <w:p w14:paraId="39EAD3D3"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вправе самостоятельно принимать решения о целесообразности использования в своей работе предложений и рекомендаций Исполнителя.</w:t>
      </w:r>
    </w:p>
    <w:p w14:paraId="00CD1E26" w14:textId="77777777" w:rsidR="00E4404F" w:rsidRPr="0044143C" w:rsidRDefault="00E4404F" w:rsidP="00E4404F">
      <w:pPr>
        <w:pStyle w:val="a4"/>
        <w:numPr>
          <w:ilvl w:val="0"/>
          <w:numId w:val="11"/>
        </w:numPr>
        <w:tabs>
          <w:tab w:val="left" w:pos="1276"/>
        </w:tabs>
        <w:ind w:left="0" w:firstLine="567"/>
        <w:jc w:val="both"/>
        <w:rPr>
          <w:sz w:val="22"/>
          <w:szCs w:val="22"/>
        </w:rPr>
      </w:pPr>
      <w:r w:rsidRPr="0044143C">
        <w:rPr>
          <w:sz w:val="22"/>
          <w:szCs w:val="22"/>
        </w:rPr>
        <w:t>Заказчик обязуется оплачивать услуги Исполнителя в сроки и в порядке, предусмотренные настоящим Договором.</w:t>
      </w:r>
    </w:p>
    <w:p w14:paraId="580A38C6" w14:textId="77777777" w:rsidR="00E4404F" w:rsidRPr="0044143C" w:rsidRDefault="00E4404F" w:rsidP="00E4404F">
      <w:pPr>
        <w:jc w:val="both"/>
        <w:rPr>
          <w:sz w:val="22"/>
          <w:szCs w:val="22"/>
        </w:rPr>
      </w:pPr>
    </w:p>
    <w:p w14:paraId="1B30DAC6" w14:textId="77777777" w:rsidR="00E4404F" w:rsidRPr="0044143C" w:rsidRDefault="00E4404F" w:rsidP="00E4404F">
      <w:pPr>
        <w:pStyle w:val="a4"/>
        <w:tabs>
          <w:tab w:val="left" w:pos="993"/>
        </w:tabs>
        <w:ind w:left="0" w:firstLine="567"/>
        <w:jc w:val="both"/>
        <w:rPr>
          <w:b/>
          <w:sz w:val="22"/>
          <w:szCs w:val="22"/>
        </w:rPr>
      </w:pPr>
      <w:bookmarkStart w:id="1" w:name="_Hlk42528667"/>
      <w:r w:rsidRPr="0044143C">
        <w:rPr>
          <w:b/>
          <w:sz w:val="22"/>
          <w:szCs w:val="22"/>
        </w:rPr>
        <w:t>2.5. Оказание услуг в сфере земельных правоотношений: услуги по разработке паспорта плодородия земельных участков, планов (проектов) рекультивации земельных участков и их частей, заключений по установлению сроков неиспользования земельных участков по целевому назначению, рекомендаций по проведению мероприятий, направленных на воспроизводство плодородия земель сельскохозяйственного назначения, заключений о качественном состоянии земельных участков,  по расчету лимитов на внесения удобрений на земельных участках, определению степени деградации почв на земельных участках, выполнение геодезических работ.</w:t>
      </w:r>
    </w:p>
    <w:p w14:paraId="3C45B0E0"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 xml:space="preserve">Исполнитель обязуется по зарегистрированным заявкам Заказчика, поступившим в течение срока действия настоящего Договора, оказать услуги, предусмотренные пунктом 2.5. Договора, в том числе (в случае необходимости) с выездом, полевым осмотром, отбором проб (образцов) почвы, исследованием проб (образцов) почвы, разработку плана (проекта) </w:t>
      </w:r>
      <w:r w:rsidRPr="0044143C">
        <w:rPr>
          <w:sz w:val="22"/>
          <w:szCs w:val="22"/>
        </w:rPr>
        <w:lastRenderedPageBreak/>
        <w:t>рекультивации (включает в себя технический этап, биологический этапы рекультивации, локальная смета), разработку паспорта или расчета лимитов на внесение удобрения. Конкретные мероприятия по оказанию услуг, предусмотренных настоящим пунктом Договора, согласовываются в заявках.</w:t>
      </w:r>
    </w:p>
    <w:p w14:paraId="589F5E23"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Срок оказания услуг, предусмотренных пунктом 2.5. Договора, составляет</w:t>
      </w:r>
      <w:r w:rsidRPr="0044143C">
        <w:rPr>
          <w:b/>
          <w:sz w:val="22"/>
          <w:szCs w:val="22"/>
        </w:rPr>
        <w:t>45 (Сорок пять) рабочих дней</w:t>
      </w:r>
      <w:r w:rsidRPr="0044143C">
        <w:rPr>
          <w:sz w:val="22"/>
          <w:szCs w:val="22"/>
        </w:rPr>
        <w:t xml:space="preserve"> с даты поступления оплаты услуг по заявке на расчётный счёт Исполнителя в соответствии с настоящим Договором. В случае, предусмотренном п. 1.7. Договора срок оказания услуг может быть продлён по усмотрению Исполнителя. Исполнитель обязуется по итогам оказания услуг (в зависимости от мероприятия) выдать заключение по определению деградации почв или разработать заключение по установлению срока  неиспользования земельных участков по целевому назначению, заключение о качественном состоянии земельных участков, рекомендации по проведению направленных на воспроизводство плодородия земель сельскохозяйственного назначения земельных участков мероприятий, в течение </w:t>
      </w:r>
      <w:r w:rsidRPr="0044143C">
        <w:rPr>
          <w:b/>
          <w:sz w:val="22"/>
          <w:szCs w:val="22"/>
        </w:rPr>
        <w:t>45 (Сорок пять) рабочих дней</w:t>
      </w:r>
      <w:r w:rsidRPr="0044143C">
        <w:rPr>
          <w:sz w:val="22"/>
          <w:szCs w:val="22"/>
        </w:rPr>
        <w:t xml:space="preserve"> с даты поступления указанной в п.3.4.2. настоящего Договора предоплаты (аванс) в соответствии с требованиями настоящего Договора на расчетный счет Исполнителя.</w:t>
      </w:r>
    </w:p>
    <w:p w14:paraId="74EB399B"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Исполнитель обязуется проводить необходимые виды работ в строгом соответствии с действующими нормативными правовыми актами, регламентирующими проведение мероприятий, предусмотренных настоящим пунктом Договора.</w:t>
      </w:r>
    </w:p>
    <w:p w14:paraId="7F0DE7CA"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Исполнитель вправе требовать от Заказчика выполнения обязательств, изложенных в настоящем пункте Договора, в противном случае Исполнитель не гарантирует полноту, достоверность, своевременность выдачи заключения и результатов лабораторных исследований (испытаний) и оставляет за собой право отказаться от исполнения настоящего Договора.</w:t>
      </w:r>
    </w:p>
    <w:p w14:paraId="53823395"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Исполнитель вправе привлекать третьих лиц для оказания услуг по настоящему Договору, неся полную ответственность за их действия.</w:t>
      </w:r>
    </w:p>
    <w:p w14:paraId="4501B711"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Заказчик обязуется оплачивать услуги Исполнителя в сроки и в порядке, предусмотренные настоящим Договором.</w:t>
      </w:r>
    </w:p>
    <w:p w14:paraId="6DD8DC24"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Заказчик обязан принять от Исполнителя результаты работ.</w:t>
      </w:r>
    </w:p>
    <w:p w14:paraId="33825088"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Заказчик обязан предоставить Исполнителю достоверную информацию, относящуюся к настоящему пункту Договора, а именно предоставить кадастровые планы земельных участков; копию свидетельства на право собственности или договор аренды земельных участков.</w:t>
      </w:r>
    </w:p>
    <w:p w14:paraId="29584A33" w14:textId="77777777" w:rsidR="00E4404F" w:rsidRPr="0044143C" w:rsidRDefault="00E4404F" w:rsidP="00E4404F">
      <w:pPr>
        <w:pStyle w:val="a4"/>
        <w:numPr>
          <w:ilvl w:val="0"/>
          <w:numId w:val="12"/>
        </w:numPr>
        <w:tabs>
          <w:tab w:val="left" w:pos="1276"/>
        </w:tabs>
        <w:ind w:left="0" w:firstLine="567"/>
        <w:jc w:val="both"/>
        <w:rPr>
          <w:sz w:val="22"/>
          <w:szCs w:val="22"/>
        </w:rPr>
      </w:pPr>
      <w:r w:rsidRPr="0044143C">
        <w:rPr>
          <w:sz w:val="22"/>
          <w:szCs w:val="22"/>
        </w:rPr>
        <w:t>Заказчик обязан обеспечить доступ на земельные участи представителей Исполнителя для проведения работ.</w:t>
      </w:r>
    </w:p>
    <w:bookmarkEnd w:id="1"/>
    <w:p w14:paraId="3B23435F" w14:textId="77777777" w:rsidR="00E4404F" w:rsidRPr="0044143C" w:rsidRDefault="00E4404F" w:rsidP="00E4404F">
      <w:pPr>
        <w:jc w:val="both"/>
        <w:rPr>
          <w:sz w:val="22"/>
          <w:szCs w:val="22"/>
        </w:rPr>
      </w:pPr>
    </w:p>
    <w:p w14:paraId="52DC59DE" w14:textId="77777777" w:rsidR="00E4404F" w:rsidRPr="0044143C" w:rsidRDefault="00E4404F" w:rsidP="00E4404F">
      <w:pPr>
        <w:pStyle w:val="a4"/>
        <w:numPr>
          <w:ilvl w:val="1"/>
          <w:numId w:val="18"/>
        </w:numPr>
        <w:tabs>
          <w:tab w:val="left" w:pos="851"/>
          <w:tab w:val="left" w:pos="993"/>
        </w:tabs>
        <w:jc w:val="both"/>
        <w:rPr>
          <w:b/>
          <w:sz w:val="22"/>
          <w:szCs w:val="22"/>
        </w:rPr>
      </w:pPr>
      <w:r w:rsidRPr="0044143C">
        <w:rPr>
          <w:b/>
          <w:sz w:val="22"/>
          <w:szCs w:val="22"/>
        </w:rPr>
        <w:t>Комплекс работ по специальной оценке условий труда на рабочих местах.</w:t>
      </w:r>
    </w:p>
    <w:p w14:paraId="6A7088FD"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по зарегистрированным заявкам, поступившим от Заказчика в течение срока действия настоящего Договора, проводить работы по специальной оценке условий труда (далее – СОУТ) на рабочих местах Заказчика в соответствии с Федеральным законом от 28.12.2013 № 426-ФЗ «О специальной оценке условий труда»,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отчёта о проведении специальной оценки условий труда и инструкции по ее заполнению».</w:t>
      </w:r>
    </w:p>
    <w:p w14:paraId="7A444EF6"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Срок выполнения комплекса работ по СОУТ в рамках настоящего Договорасоставляет</w:t>
      </w:r>
      <w:r w:rsidRPr="0044143C">
        <w:rPr>
          <w:b/>
          <w:sz w:val="22"/>
          <w:szCs w:val="22"/>
        </w:rPr>
        <w:t>12 (Двенадцать) месяцев</w:t>
      </w:r>
      <w:r w:rsidRPr="0044143C">
        <w:rPr>
          <w:sz w:val="22"/>
          <w:szCs w:val="22"/>
        </w:rPr>
        <w:t xml:space="preserve"> и исчисляется со дня исполнения Заказчиком следующих условий – обращения к Исполнителю с заявкой (письмом) на проведение СОУТ и предоставления всех указанных в п.2.6.20. Договора необходимых для проведения СОУТ документов/сведений/материалов, с учётом указанных в п. 2.6.34 настоящего Договора условий. При этом Стороны вправе изменить срок выполнения комплекса работ по СОУТ путём заключения соответствующего соглашения.</w:t>
      </w:r>
    </w:p>
    <w:p w14:paraId="299639A4"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в соответствии с п. 4 ч. 2 ст. 6 Федерального закона от 28.12.2013 № 426-ФЗ «О специальной оценке условий труда» не приступать к проведению СОУТ либо приостановить её проведение в случаях:</w:t>
      </w:r>
    </w:p>
    <w:p w14:paraId="032E0F3D" w14:textId="77777777" w:rsidR="00E4404F" w:rsidRPr="0044143C" w:rsidRDefault="00E4404F" w:rsidP="00E4404F">
      <w:pPr>
        <w:pStyle w:val="a4"/>
        <w:numPr>
          <w:ilvl w:val="0"/>
          <w:numId w:val="14"/>
        </w:numPr>
        <w:tabs>
          <w:tab w:val="left" w:pos="1276"/>
        </w:tabs>
        <w:ind w:left="0" w:firstLine="567"/>
        <w:jc w:val="both"/>
        <w:rPr>
          <w:sz w:val="22"/>
          <w:szCs w:val="22"/>
        </w:rPr>
      </w:pPr>
      <w:r w:rsidRPr="0044143C">
        <w:rPr>
          <w:sz w:val="22"/>
          <w:szCs w:val="22"/>
        </w:rPr>
        <w:t>если Заказчик не предоставил Исполнителю необходимые для оказания услуг сведения, документы и информацию (которые предусмотрены настоящим Договором и запрашиваются Исполнителем в ходе проведения работ), характеризующие условия труда на рабочих местах, а также не дал разъяснения по вопросам проведения СОУТ, если потребность в таких разъяснениях возникала у Исполнителя, и он направлял Заказчику запрос на получение таких разъяснений;</w:t>
      </w:r>
    </w:p>
    <w:p w14:paraId="190B55A7" w14:textId="77777777" w:rsidR="00E4404F" w:rsidRPr="0044143C" w:rsidRDefault="00E4404F" w:rsidP="00E4404F">
      <w:pPr>
        <w:pStyle w:val="a4"/>
        <w:numPr>
          <w:ilvl w:val="0"/>
          <w:numId w:val="14"/>
        </w:numPr>
        <w:tabs>
          <w:tab w:val="left" w:pos="1276"/>
        </w:tabs>
        <w:ind w:left="0" w:firstLine="567"/>
        <w:jc w:val="both"/>
        <w:rPr>
          <w:sz w:val="22"/>
          <w:szCs w:val="22"/>
        </w:rPr>
      </w:pPr>
      <w:r w:rsidRPr="0044143C">
        <w:rPr>
          <w:sz w:val="22"/>
          <w:szCs w:val="22"/>
        </w:rPr>
        <w:lastRenderedPageBreak/>
        <w:t>отказа Заказчика обеспечить условия, необходимые для проведения лабораторных исследований (испытаний) и измерений идентифицированных вредных и (или) опасных производственных факторов.</w:t>
      </w:r>
    </w:p>
    <w:p w14:paraId="62E1ADE0"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В случае приостановления работ, предусмотренных п. 2.6.3. настоящего Договора, Исполнитель письменно информирует Заказчика о приостановлении (не проведении) СОУТ, при этом срок окончания работ может быть изменён Исполнителем в одностороннем порядке на более позднюю дату.</w:t>
      </w:r>
    </w:p>
    <w:p w14:paraId="06D862CA"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представить Заказчику документы, подтверждающие соответствие Исполнителя требованиям, установленным Федеральным законом от 28.12.2013 № 426-ФЗ «О специальной оценке условий труда».</w:t>
      </w:r>
    </w:p>
    <w:p w14:paraId="36528EE3"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предоставить по требованию Заказчика обоснования сделанных выводов по результатам СОУТ.</w:t>
      </w:r>
    </w:p>
    <w:p w14:paraId="18407A73"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проводить исследования (испытания) и измерения идентифицированных потенциально вредных (опасных) факторов в ходе осуществления штатных производственных (технологических) процессов и (или) штатной деятельности на рабочих местах Заказчика.</w:t>
      </w:r>
    </w:p>
    <w:p w14:paraId="7CA65B66"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при проведении работ на предприятиях Заказчика соблюдать режимные требования, пропускной режим, правила охраны труда и противопожарной безопасности.</w:t>
      </w:r>
    </w:p>
    <w:p w14:paraId="150D5F27"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проверять соответствие наименований должностей и профессий, принятых у Заказчика, их наименованиям по Общероссийскому классификатору профессий рабочих, должностей служащих и тарифных разрядов ОК 016-94, утв. Постановлением Госстандарта РФ от 26.12.1994 № 367, и, при необходимости, совместно с представителями Заказчика принимать решение о переименовании должностей и профессий в оформляемых отчётных материалах.</w:t>
      </w:r>
    </w:p>
    <w:p w14:paraId="3D0821D3"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обязуется, в случае обнаружения контролирующими органами ошибок (технических ошибок и пр.), в сданных Заказчику отчётных материалах, допущенных по вине Исполнителя, исправлять ошибки в сроки, согласованные с Заказчиком.</w:t>
      </w:r>
    </w:p>
    <w:p w14:paraId="7C068081"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отказаться в порядке, установленном Федеральным законом от 28.12.2013 № 426-ФЗ «О специальной оценке условий труда», от проведения СОУТ, если при её проведении возникла либо может возникнуть угроза жизни или здоровью специалистов Исполнителя.</w:t>
      </w:r>
    </w:p>
    <w:p w14:paraId="207CC170"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получать от Заказчика документацию/информацию, необходимую для выполнения работ по настоящему Договору. Исполнитель оставляет за собой право обращаться к уполномоченным представителям Заказчика путём оформления</w:t>
      </w:r>
      <w:r>
        <w:rPr>
          <w:sz w:val="22"/>
          <w:szCs w:val="22"/>
        </w:rPr>
        <w:t xml:space="preserve"> </w:t>
      </w:r>
      <w:r w:rsidRPr="0044143C">
        <w:rPr>
          <w:sz w:val="22"/>
          <w:szCs w:val="22"/>
        </w:rPr>
        <w:t>письменных</w:t>
      </w:r>
      <w:r>
        <w:rPr>
          <w:sz w:val="22"/>
          <w:szCs w:val="22"/>
        </w:rPr>
        <w:t xml:space="preserve"> </w:t>
      </w:r>
      <w:r w:rsidRPr="0044143C">
        <w:rPr>
          <w:sz w:val="22"/>
          <w:szCs w:val="22"/>
        </w:rPr>
        <w:t>запросов</w:t>
      </w:r>
      <w:r>
        <w:rPr>
          <w:sz w:val="22"/>
          <w:szCs w:val="22"/>
        </w:rPr>
        <w:t xml:space="preserve"> </w:t>
      </w:r>
      <w:r w:rsidRPr="0044143C">
        <w:rPr>
          <w:sz w:val="22"/>
          <w:szCs w:val="22"/>
        </w:rPr>
        <w:t>на получение информации, непосредственно связанной с предметом настоящего Договора.</w:t>
      </w:r>
    </w:p>
    <w:p w14:paraId="6D15A0CE"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посещать рабочие места Заказчика, подлежащие СОУТ, для выполнения работ, составляющих предмет настоящего Договора, знакомиться с необходимой документацией (информацией).</w:t>
      </w:r>
    </w:p>
    <w:p w14:paraId="71C6E4BC"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самостоятельно определять количественный и персональный состав специалистов, проводящих измерительные, оценочные и экспертные работы.</w:t>
      </w:r>
    </w:p>
    <w:p w14:paraId="764201B2"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оказывать услуги лично или с привлечением третьих лиц.</w:t>
      </w:r>
    </w:p>
    <w:p w14:paraId="5D47FE2D"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Исполнитель вправе учитывать любые изменения в исходных данных, касающихся предмета настоящего Договора, включая сведения о Заказчике, прямые и косвенные сведения о рабочих местах, технологических процессах, работниках, их количестве, о составе комиссии по проведению специальной оценки условий труда в случае, если сведения об этих изменениях получены Исполнителем после даты проведения измерений вредных и (или) опасных производственных факторов на рабочих местах Заказчика. 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 то при этом Исполнителем в одностороннем порядке может быть изменён срок окончания оказания работ, о чем Заказчик должен быть письменно проинформирован.</w:t>
      </w:r>
    </w:p>
    <w:p w14:paraId="2DEEEF92"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 xml:space="preserve">Исполнитель вправе проводить СОУТ поэтапно, определяя порядок выполнения самостоятельно, и не приступать к отдельным этапам проведения СОУТ (проведению работ по исследованиям (испытаниям) и измерениям вредных и (или) опасных производственных факторов на рабочих местах Заказчика либо предоставления Заказчику отчёта о проведении СОУТ) в случае просрочки оплаты Заказчиком, просрочки или непредставления Исполнителю материалов </w:t>
      </w:r>
      <w:r w:rsidRPr="0044143C">
        <w:rPr>
          <w:sz w:val="22"/>
          <w:szCs w:val="22"/>
        </w:rPr>
        <w:lastRenderedPageBreak/>
        <w:t>Заказчика, указанных в настоящем Договоре. В этом случае, срок окончания работ по СОУТ в соответствии с настоящим Договором может быть изменён</w:t>
      </w:r>
      <w:r>
        <w:rPr>
          <w:sz w:val="22"/>
          <w:szCs w:val="22"/>
        </w:rPr>
        <w:t xml:space="preserve"> </w:t>
      </w:r>
      <w:r w:rsidRPr="0044143C">
        <w:rPr>
          <w:sz w:val="22"/>
          <w:szCs w:val="22"/>
        </w:rPr>
        <w:t xml:space="preserve">Исполнителем в одностороннем порядке на более позднюю дату –продлён </w:t>
      </w:r>
      <w:proofErr w:type="spellStart"/>
      <w:r w:rsidRPr="0044143C">
        <w:rPr>
          <w:sz w:val="22"/>
          <w:szCs w:val="22"/>
        </w:rPr>
        <w:t>напериод</w:t>
      </w:r>
      <w:proofErr w:type="spellEnd"/>
      <w:r w:rsidRPr="0044143C">
        <w:rPr>
          <w:sz w:val="22"/>
          <w:szCs w:val="22"/>
        </w:rPr>
        <w:t>, соответствующий задержке оплаты или предоставления Исполнителю материалов Заказчика.</w:t>
      </w:r>
    </w:p>
    <w:p w14:paraId="42698B1B"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назначить ответственное лицо за взаимодействие с Исполнителем с целью оперативного и качественного оказания услуг (выполнения работ).</w:t>
      </w:r>
    </w:p>
    <w:p w14:paraId="660A6731"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содействовать Исполнителю в своевременном и полном проведении СОУТ, предоставлять необходимую информацию и документацию, давать по запросу Исполнителя разъяснения в устной и письменной форме по вопросам, относящимся к целям СОУТ, а также запрашивать необходимые для проведения СОУТ сведения у третьих лиц; предоставлять Исполнителю документацию, сертификаты, санитарно-эпидемиологические заключения и паспорта завода-изготовителя на используемое оборудование.</w:t>
      </w:r>
    </w:p>
    <w:p w14:paraId="3825C195"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предоставить Исполнителю в разумный срок с момента заключения настоящего договора</w:t>
      </w:r>
      <w:r>
        <w:rPr>
          <w:sz w:val="22"/>
          <w:szCs w:val="22"/>
        </w:rPr>
        <w:t xml:space="preserve"> </w:t>
      </w:r>
      <w:r w:rsidRPr="0044143C">
        <w:rPr>
          <w:sz w:val="22"/>
          <w:szCs w:val="22"/>
        </w:rPr>
        <w:t>следующие документы/сведения/материалы:</w:t>
      </w:r>
    </w:p>
    <w:p w14:paraId="1B80317F"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копию приказа об организации и проведении специальной оценки условий труда и утверждении состава Комиссии, графика проведения специальной оценки условий труда;</w:t>
      </w:r>
    </w:p>
    <w:p w14:paraId="1FF789BD"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перечень рабочих мест, на которых будет проводиться специальная оценка условий труда с указанием аналогичных рабочих мест, утвержденный Комиссией по проведению специальной оценки условий труда;</w:t>
      </w:r>
    </w:p>
    <w:p w14:paraId="766BDEC4" w14:textId="77777777" w:rsidR="00E4404F" w:rsidRPr="0044143C" w:rsidRDefault="00E4404F" w:rsidP="00E4404F">
      <w:pPr>
        <w:pStyle w:val="a4"/>
        <w:numPr>
          <w:ilvl w:val="0"/>
          <w:numId w:val="17"/>
        </w:numPr>
        <w:tabs>
          <w:tab w:val="left" w:pos="1134"/>
        </w:tabs>
        <w:ind w:left="0" w:firstLine="567"/>
        <w:jc w:val="both"/>
        <w:rPr>
          <w:sz w:val="22"/>
          <w:szCs w:val="22"/>
        </w:rPr>
      </w:pPr>
      <w:proofErr w:type="gramStart"/>
      <w:r w:rsidRPr="0044143C">
        <w:rPr>
          <w:sz w:val="22"/>
          <w:szCs w:val="22"/>
        </w:rPr>
        <w:t>карту предприятия</w:t>
      </w:r>
      <w:proofErr w:type="gramEnd"/>
      <w:r w:rsidRPr="0044143C">
        <w:rPr>
          <w:sz w:val="22"/>
          <w:szCs w:val="22"/>
        </w:rPr>
        <w:t xml:space="preserve"> содержащую: полное наименование, место и дата регистрации, юридический и фактический адреса, контактная информация (телефон и </w:t>
      </w:r>
      <w:proofErr w:type="spellStart"/>
      <w:r w:rsidRPr="0044143C">
        <w:rPr>
          <w:sz w:val="22"/>
          <w:szCs w:val="22"/>
        </w:rPr>
        <w:t>e-mail</w:t>
      </w:r>
      <w:proofErr w:type="spellEnd"/>
      <w:r w:rsidRPr="0044143C">
        <w:rPr>
          <w:sz w:val="22"/>
          <w:szCs w:val="22"/>
        </w:rPr>
        <w:t>), код министерства по ОКОГУ (при наличии);</w:t>
      </w:r>
    </w:p>
    <w:p w14:paraId="234DED81"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код территории по ОКАТО;</w:t>
      </w:r>
    </w:p>
    <w:p w14:paraId="7F9D41B4"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код организации составителя по ОКПО;</w:t>
      </w:r>
    </w:p>
    <w:p w14:paraId="4EEEA068"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код отрасли по ОКВЭД;</w:t>
      </w:r>
    </w:p>
    <w:p w14:paraId="338CA61A"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организационную структуру предприятия Заказчика (штатное расписание), СНИЛС работников на местах которых проводится СОУТ;</w:t>
      </w:r>
    </w:p>
    <w:p w14:paraId="35CCF1A3"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сведения о сотрудниках, которым предусмотрены льготы, связанные с вредными условиями труда (доплаты к тарифным ставкам, дополнительные дни к отпуску, молоко и специальное (лечебно-профилактическое) питание, право на льготное пенсионное обеспечение и прочее);</w:t>
      </w:r>
    </w:p>
    <w:p w14:paraId="125ECAEA"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сведения о прохождении работниками обязательных медицинских осмотров;</w:t>
      </w:r>
    </w:p>
    <w:p w14:paraId="599B3E89"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перечень выдачи средств индивидуальной защиты (специальной одежды, специальной обуви, смывающих (обеззараживающих средств)), копии личных карточек учёта СИЗ;</w:t>
      </w:r>
    </w:p>
    <w:p w14:paraId="33BAEB35"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декларации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средств индивидуальной защиты установленным требованиям;</w:t>
      </w:r>
    </w:p>
    <w:p w14:paraId="24DE1723"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техническую (эксплуатационную) документацию на производственное оборудование (машины, механизмы, инструменты и приспособления), используемые на рабочих местах конкретных работников;</w:t>
      </w:r>
    </w:p>
    <w:p w14:paraId="772A6D1B"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технологическую документацию, характеристики технологических процессов;</w:t>
      </w:r>
    </w:p>
    <w:p w14:paraId="31A8AB62"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характеристики применяемых в производстве веществ, материалов, сырья (в том числе установленных по результатам токсикологической, санитарно-гигиенической и медико-биологической оценок);</w:t>
      </w:r>
    </w:p>
    <w:p w14:paraId="2EC38AC5"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копии 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14:paraId="1EAF7BF0"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списки работников, получающих дополнительный отпуск, молоко или профилактическое питание;</w:t>
      </w:r>
    </w:p>
    <w:p w14:paraId="4D326DE5"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результаты ранее проведенной аттестации рабочих мест по условиям труда или СОУТ;</w:t>
      </w:r>
    </w:p>
    <w:p w14:paraId="22AEBD84"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результаты ранее проводившихся (в течение последних двух лет) на данном рабочем месте исследований (испытаний) и измерений вредных и (или) опасных факторов (протоколы производственного контроля, проверки Роспотребнадзора);</w:t>
      </w:r>
    </w:p>
    <w:p w14:paraId="24A923D5"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информацию о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p>
    <w:p w14:paraId="07D062AC"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lastRenderedPageBreak/>
        <w:t>Информацию, предусмотренную ч. 2 ст. 18 Федерального закона от 28.12.2013 № 426-ФЗ «О специальной оценке условий труда»;</w:t>
      </w:r>
    </w:p>
    <w:p w14:paraId="60660E1D" w14:textId="77777777" w:rsidR="00E4404F" w:rsidRPr="0044143C" w:rsidRDefault="00E4404F" w:rsidP="00E4404F">
      <w:pPr>
        <w:pStyle w:val="a4"/>
        <w:numPr>
          <w:ilvl w:val="0"/>
          <w:numId w:val="17"/>
        </w:numPr>
        <w:tabs>
          <w:tab w:val="left" w:pos="1134"/>
        </w:tabs>
        <w:ind w:left="0" w:firstLine="567"/>
        <w:jc w:val="both"/>
        <w:rPr>
          <w:sz w:val="22"/>
          <w:szCs w:val="22"/>
        </w:rPr>
      </w:pPr>
      <w:r w:rsidRPr="0044143C">
        <w:rPr>
          <w:sz w:val="22"/>
          <w:szCs w:val="22"/>
        </w:rPr>
        <w:t>иную необходимую информацию по запросу Исполнителя.</w:t>
      </w:r>
    </w:p>
    <w:p w14:paraId="46386020" w14:textId="77777777" w:rsidR="00E4404F" w:rsidRPr="0044143C" w:rsidRDefault="00E4404F" w:rsidP="00E4404F">
      <w:pPr>
        <w:pStyle w:val="a4"/>
        <w:tabs>
          <w:tab w:val="left" w:pos="851"/>
        </w:tabs>
        <w:ind w:left="0" w:firstLine="567"/>
        <w:jc w:val="both"/>
        <w:rPr>
          <w:sz w:val="22"/>
          <w:szCs w:val="22"/>
        </w:rPr>
      </w:pPr>
      <w:r w:rsidRPr="0044143C">
        <w:rPr>
          <w:sz w:val="22"/>
          <w:szCs w:val="22"/>
        </w:rPr>
        <w:t>Все перечисленные в настоящем пункте документы, сведения и информационные материалы должны быть переданы Исполнителю в виде оригиналов, подписанных уполномоченным должностным лицом и заверенных печатью (при наличии) Заказчика, а при отсутствии необходимости – в виде надлежаще заверенных копий.</w:t>
      </w:r>
    </w:p>
    <w:p w14:paraId="7BCC938C"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обеспечить Исполнителю доступ к рабочим местам, подлежащим СОУТ, в сопровождении представителя Заказчика. При проведении исследований (испытаний) и измерений вредных и (или) опасных производственных факторов на рабочих местах Заказчик обязан обеспечить наличие штатных производственных (технологических) процессов и (или) штатной деятельности, в противном случае Исполнитель вправе не проводить исследования (испытания) и измерения на данных рабочих местах.</w:t>
      </w:r>
    </w:p>
    <w:p w14:paraId="72455F96"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не предпринимать каких-либо преднамеренных действий, направленных на сужение круга вопросов, подлежащих выяснению при проведении Исполнителем СОУТ и влияющих на результаты ее проведения.</w:t>
      </w:r>
    </w:p>
    <w:p w14:paraId="6A70F5E6"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обеспечить безопасные условия труда сотрудников Исполнителя, проводящих инструментальные измерения в рабочих местах Заказчика.</w:t>
      </w:r>
    </w:p>
    <w:p w14:paraId="0A9674DD"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обязуется принять и оплатить оказанные услуги (выполненные работы) в порядке и в сроки, предусмотренные настоящим Договором.</w:t>
      </w:r>
    </w:p>
    <w:p w14:paraId="490E02E0"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вправе в любое время проверять ход и качество услуг, оказываемых Исполнителем, в том числе, запрашивать информацию о ходе и состоянии оказываемых услуг, не вмешиваясь в деятельность Исполнителя.</w:t>
      </w:r>
    </w:p>
    <w:p w14:paraId="399114E1"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вправе осуществлять контроль за объёмом и сроками оказания услуг.</w:t>
      </w:r>
    </w:p>
    <w:p w14:paraId="0DDADCD9"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Заказчик вправе требовать от Исполнителя надлежащего и своевременного устранения выявленных недостатков.</w:t>
      </w:r>
    </w:p>
    <w:p w14:paraId="205733E5"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В случае изменения сведений в документах, указанных в п. 2.6.20. настоящего Договора, Заказчик обязан информировать Исполнителя в течение 5 (Пять)дней с даты вступления в силу указанных</w:t>
      </w:r>
      <w:r>
        <w:rPr>
          <w:sz w:val="22"/>
          <w:szCs w:val="22"/>
        </w:rPr>
        <w:t xml:space="preserve"> </w:t>
      </w:r>
      <w:r w:rsidRPr="0044143C">
        <w:rPr>
          <w:sz w:val="22"/>
          <w:szCs w:val="22"/>
        </w:rPr>
        <w:t>изменений.</w:t>
      </w:r>
    </w:p>
    <w:p w14:paraId="4C6EA179"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После завершения работ по СОУТ на рабочих местах Заказчика Исполнитель предоставляет Заказчику отчёт о результатах СОУТ, включающий в себя:</w:t>
      </w:r>
    </w:p>
    <w:p w14:paraId="4B356B29"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сведения об организации, проводящей СОУТ, с приложением копий документов, подтверждающих её соответствие установленным Федеральным законом от 28.12.2013 № 426-ФЗ «О специальной оценке условий труда» требованиям;</w:t>
      </w:r>
    </w:p>
    <w:p w14:paraId="5B5CD351"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1323B8F3"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5C7AF2AE"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протоколы проведения исследований (испытаний) и измерений идентифицированных вредных и (или) опасных производственных факторов;</w:t>
      </w:r>
    </w:p>
    <w:p w14:paraId="73BCE416"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если по результатам идентификации в порядке, установленном техническим регламентом, проводимой в целях снижения класса (подкласса) условий труда (в случае проведения такой оценки);</w:t>
      </w:r>
    </w:p>
    <w:p w14:paraId="308708E5"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протокол комиссии, содержащий решение о невозможности проведения исследований (испытаний) и измерений по основанию, указанному в Федеральном законе от 28.12.2013 № 426-ФЗ «О специальной оценке условий труда» (при наличии такого решения);</w:t>
      </w:r>
    </w:p>
    <w:p w14:paraId="476CF80E"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сводная ведомость специальной оценки условий труда;</w:t>
      </w:r>
    </w:p>
    <w:p w14:paraId="3A751A23"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перечень мероприятий по улучшению условий и охраны труда работников, на рабочих местах которых проводилась СОУТ;</w:t>
      </w:r>
    </w:p>
    <w:p w14:paraId="39787D84" w14:textId="77777777" w:rsidR="00E4404F" w:rsidRPr="0044143C" w:rsidRDefault="00E4404F" w:rsidP="00E4404F">
      <w:pPr>
        <w:pStyle w:val="a4"/>
        <w:numPr>
          <w:ilvl w:val="0"/>
          <w:numId w:val="15"/>
        </w:numPr>
        <w:tabs>
          <w:tab w:val="left" w:pos="1134"/>
        </w:tabs>
        <w:ind w:left="0" w:firstLine="567"/>
        <w:jc w:val="both"/>
        <w:rPr>
          <w:sz w:val="22"/>
          <w:szCs w:val="22"/>
        </w:rPr>
      </w:pPr>
      <w:r w:rsidRPr="0044143C">
        <w:rPr>
          <w:sz w:val="22"/>
          <w:szCs w:val="22"/>
        </w:rPr>
        <w:t>заключения эксперта организации, проводящей СОУТ.</w:t>
      </w:r>
    </w:p>
    <w:p w14:paraId="5E7411C2"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 xml:space="preserve">Если по результатам идентификации вредные и (или) опасные производственные факторы на заявленных Комиссией Заказчика рабочих местах не идентифицированы, условия труда на данных рабочих местах признаются Комиссией допустимыми, исследования (испытания) и инструментальные измерения на данных рабочих местах Исполнителем не проводятся. </w:t>
      </w:r>
      <w:r w:rsidRPr="0044143C">
        <w:rPr>
          <w:sz w:val="22"/>
          <w:szCs w:val="22"/>
        </w:rPr>
        <w:lastRenderedPageBreak/>
        <w:t>Обязательства Исполнителя по проведению СОУТ при наступлении последствий, изложенных в настоящем пункте, в объёме, предусмотренном действующим законодательством в области проведения СОУТ, считаются выполненными надлежащим образом, в полном объёме и подлежат оплате на условиях настоящего Договора.</w:t>
      </w:r>
    </w:p>
    <w:p w14:paraId="25DA3364"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В случае если вредные и (или) опасные производственные факторы на рабочем месте идентифицированы, Исполнитель обязан провести исследования (испытания) и измерения данных вредных и (или) опасных производственных факторов.</w:t>
      </w:r>
    </w:p>
    <w:p w14:paraId="3EF25D18"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а также </w:t>
      </w:r>
      <w:proofErr w:type="gramStart"/>
      <w:r w:rsidRPr="0044143C">
        <w:rPr>
          <w:sz w:val="22"/>
          <w:szCs w:val="22"/>
        </w:rPr>
        <w:t>условия труда</w:t>
      </w:r>
      <w:proofErr w:type="gramEnd"/>
      <w:r w:rsidRPr="0044143C">
        <w:rPr>
          <w:sz w:val="22"/>
          <w:szCs w:val="22"/>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w:t>
      </w:r>
    </w:p>
    <w:p w14:paraId="72EA2C6B"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После оформления результатов проведения СОУТ Исполнитель осуществляет передачу отчётных материалов в электронном виде для согласования. Срок рассмотрения электронной версии отчётных материалов и направления Исполнителю мотивированных замечаний/дополнений по предоставленной документации составляет не более 5 (Пять) рабочих дней с даты получения материалов. По истечении указанного срока при отсутствии мотивированных замечаний/дополнений по предоставленной документации, Исполнитель вправе оформить отчётные материалы на бумажном носителе и представить их Заказчику совместно с подписанным в 2-х экземплярах Актом выполненных работ. Заказчик в течение 5 (Пять) рабочих дней с момента получения акта выполненных работ обязан подписать данный акт либо представить письменный мотивированный отказ от подписания акта. При не подписании акта и непредставлении Заказчиком мотивированного отказа от подписания акта в указанный срок, Стороны признают и согласны, что работы выполнены качественно и в срок, результат работ принят</w:t>
      </w:r>
      <w:r>
        <w:rPr>
          <w:sz w:val="22"/>
          <w:szCs w:val="22"/>
        </w:rPr>
        <w:t xml:space="preserve"> </w:t>
      </w:r>
      <w:r w:rsidRPr="0044143C">
        <w:rPr>
          <w:sz w:val="22"/>
          <w:szCs w:val="22"/>
        </w:rPr>
        <w:t xml:space="preserve">Заказчиком по надлежаще оформленному </w:t>
      </w:r>
      <w:r w:rsidRPr="0044143C">
        <w:rPr>
          <w:bCs/>
          <w:sz w:val="22"/>
          <w:szCs w:val="22"/>
        </w:rPr>
        <w:t>Исполнителем</w:t>
      </w:r>
      <w:r>
        <w:rPr>
          <w:bCs/>
          <w:sz w:val="22"/>
          <w:szCs w:val="22"/>
        </w:rPr>
        <w:t xml:space="preserve"> </w:t>
      </w:r>
      <w:r w:rsidRPr="0044143C">
        <w:rPr>
          <w:sz w:val="22"/>
          <w:szCs w:val="22"/>
        </w:rPr>
        <w:t>одностороннему акту выполненных работ без претензий.</w:t>
      </w:r>
    </w:p>
    <w:p w14:paraId="1CB708BF" w14:textId="77777777" w:rsidR="00E4404F" w:rsidRPr="0044143C" w:rsidRDefault="00E4404F" w:rsidP="00E4404F">
      <w:pPr>
        <w:pStyle w:val="a4"/>
        <w:tabs>
          <w:tab w:val="left" w:pos="1276"/>
        </w:tabs>
        <w:ind w:left="0" w:firstLine="567"/>
        <w:jc w:val="both"/>
        <w:rPr>
          <w:sz w:val="22"/>
          <w:szCs w:val="22"/>
        </w:rPr>
      </w:pPr>
      <w:r w:rsidRPr="0044143C">
        <w:rPr>
          <w:sz w:val="22"/>
          <w:szCs w:val="22"/>
        </w:rPr>
        <w:t>В случае представления Заказчиком мотивированных замечаний/дополнений Исполнитель в течение 10 (Десять) рабочих дней после получения письменного перечня, при необходимости, вносит в отчётную документацию необходимые изменения и дополнения либо представляет Заказчику письменное мотивированное обоснование отказа внесения изменений и дополнений.</w:t>
      </w:r>
    </w:p>
    <w:p w14:paraId="34D7553D"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В случае досрочного выполнения Исполнителем работ, Заказчик обязан досрочно принять их на условиях и в порядке согласно настоящему Договору. После утверждения отчёта о проведении СОУТ Заказчик направляет Исполнителю в течение 5 (Пять) дней скан-образ титульного листа отчёта о проведении СОУТ с отметкой «Утверждён» посредством факсимильной или электронной связи.</w:t>
      </w:r>
    </w:p>
    <w:p w14:paraId="43EDD46F" w14:textId="77777777" w:rsidR="00E4404F" w:rsidRPr="0044143C" w:rsidRDefault="00E4404F" w:rsidP="00E4404F">
      <w:pPr>
        <w:pStyle w:val="a4"/>
        <w:numPr>
          <w:ilvl w:val="0"/>
          <w:numId w:val="13"/>
        </w:numPr>
        <w:tabs>
          <w:tab w:val="left" w:pos="1276"/>
        </w:tabs>
        <w:ind w:left="0" w:firstLine="567"/>
        <w:jc w:val="both"/>
        <w:rPr>
          <w:sz w:val="22"/>
          <w:szCs w:val="22"/>
        </w:rPr>
      </w:pPr>
      <w:r w:rsidRPr="0044143C">
        <w:rPr>
          <w:sz w:val="22"/>
          <w:szCs w:val="22"/>
        </w:rPr>
        <w:t>В течение 10 (Десять)рабочих дней со дня утверждения отчёта о проведении СОУТ Исполнитель передаёт результаты проведения СОУТ в Федеральную государственную систему учёта результатов проведения специальной оценки условий труда в объёмах, предусмотренных ст.18 Федерального закона от 28.12.2013 № 426-ФЗ «О специальной оценке условий труда».</w:t>
      </w:r>
    </w:p>
    <w:p w14:paraId="15FB86E9" w14:textId="77777777" w:rsidR="00E4404F" w:rsidRPr="0044143C" w:rsidRDefault="00E4404F" w:rsidP="00E4404F">
      <w:pPr>
        <w:jc w:val="both"/>
        <w:rPr>
          <w:sz w:val="22"/>
          <w:szCs w:val="22"/>
        </w:rPr>
      </w:pPr>
    </w:p>
    <w:p w14:paraId="6D73514A" w14:textId="77777777" w:rsidR="00E4404F" w:rsidRPr="0044143C" w:rsidRDefault="00E4404F" w:rsidP="00E4404F">
      <w:pPr>
        <w:pStyle w:val="a4"/>
        <w:widowControl w:val="0"/>
        <w:snapToGrid w:val="0"/>
        <w:ind w:left="567"/>
        <w:jc w:val="both"/>
        <w:rPr>
          <w:rFonts w:eastAsia="Calibri"/>
          <w:b/>
          <w:sz w:val="22"/>
          <w:szCs w:val="22"/>
        </w:rPr>
      </w:pPr>
      <w:r w:rsidRPr="0044143C">
        <w:rPr>
          <w:rFonts w:eastAsia="Calibri"/>
          <w:b/>
          <w:sz w:val="22"/>
          <w:szCs w:val="22"/>
        </w:rPr>
        <w:t>2.7. Оказание услуг по проведению инспекционной деятельности.</w:t>
      </w:r>
    </w:p>
    <w:p w14:paraId="7C026A02"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rFonts w:eastAsia="Calibri"/>
          <w:sz w:val="22"/>
          <w:szCs w:val="22"/>
        </w:rPr>
        <w:t>Исполнитель обязуется осуществлять платные услуги (работы) Заказчику в соответствии с требованиями действующих ГОСТов, методик, инструкций и других документов.</w:t>
      </w:r>
    </w:p>
    <w:p w14:paraId="03A9BEC0"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rFonts w:eastAsia="Calibri"/>
          <w:sz w:val="22"/>
          <w:szCs w:val="22"/>
        </w:rPr>
        <w:t xml:space="preserve">Срок оказания услуг, предусмотренных </w:t>
      </w:r>
      <w:hyperlink r:id="rId7" w:tooltip="&quot;О создании клубов ищущих работу (утратил силу на основании приказа Минздравсоцразвития России от 21.07.2009 N 533)&quot;&#10;Указание ФСЗ России от 05.08.1993 N П-2-8-31&#10;Статус: недействующий  (действ. с 05.08.1993 по 20.07.2009)" w:history="1">
        <w:r w:rsidRPr="0044143C">
          <w:rPr>
            <w:rStyle w:val="a3"/>
            <w:rFonts w:eastAsia="Calibri"/>
            <w:sz w:val="22"/>
            <w:szCs w:val="22"/>
          </w:rPr>
          <w:t>п. 2.7</w:t>
        </w:r>
      </w:hyperlink>
      <w:r w:rsidRPr="0044143C">
        <w:rPr>
          <w:rFonts w:eastAsia="Calibri"/>
          <w:sz w:val="22"/>
          <w:szCs w:val="22"/>
        </w:rPr>
        <w:t xml:space="preserve">. настоящего Договора, не должен превышать </w:t>
      </w:r>
      <w:r w:rsidRPr="0044143C">
        <w:rPr>
          <w:rFonts w:eastAsia="Calibri"/>
          <w:b/>
          <w:sz w:val="22"/>
          <w:szCs w:val="22"/>
        </w:rPr>
        <w:t>30 (Тридцать) рабочих дней</w:t>
      </w:r>
      <w:r w:rsidRPr="0044143C">
        <w:rPr>
          <w:rFonts w:eastAsia="Calibri"/>
          <w:sz w:val="22"/>
          <w:szCs w:val="22"/>
        </w:rPr>
        <w:t xml:space="preserve"> с даты регистрации заявки Заказчика. В случае, предусмотренном п. 1.7. Договора, срок оказания услуг может быть продлён по усмотрению Исполнителя.</w:t>
      </w:r>
    </w:p>
    <w:p w14:paraId="22076E25"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Исполнитель обязуется оказывать консультативную помощь Заказчику по вопросам соблюдения нормативно-правовых документов, регламентирующих требования к деятельности подконтрольных объектов, обороту подконтрольной продукции.</w:t>
      </w:r>
    </w:p>
    <w:p w14:paraId="1219433B"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Исполнитель обязуется обеспечить беспристрастность, объективность и независимость результатов инспекционной деятельности в соответствии с требованиями ГОСТ Р ИСО МЭК 17020-2012 «Оценка соответствия. Требования к работе органов инспекции».</w:t>
      </w:r>
    </w:p>
    <w:p w14:paraId="6E34F457"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Исполнитель обязуется выдавать Заказчику оформленное в установленном порядке экспертное заключение с пояснением полученных результатов, заключение с пояснением полученных результатов, заключение эксперта, Акт инспекции.</w:t>
      </w:r>
    </w:p>
    <w:p w14:paraId="008E9982"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 xml:space="preserve">Исполнитель обязуется обеспечить надлежащее качество и своевременность </w:t>
      </w:r>
      <w:r w:rsidRPr="0044143C">
        <w:rPr>
          <w:sz w:val="22"/>
          <w:szCs w:val="22"/>
        </w:rPr>
        <w:lastRenderedPageBreak/>
        <w:t>оказываемых услуг (работ).</w:t>
      </w:r>
    </w:p>
    <w:p w14:paraId="79A3B2EA"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w:t>
      </w:r>
    </w:p>
    <w:p w14:paraId="1813BF09"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Заказчик обязуется представить Исполнителю необходимые документы, помещения, транспорт, связанных с оказанием услуг (работ).</w:t>
      </w:r>
    </w:p>
    <w:p w14:paraId="48947D3B" w14:textId="77777777" w:rsidR="00E4404F" w:rsidRPr="0044143C" w:rsidRDefault="00E4404F" w:rsidP="00E4404F">
      <w:pPr>
        <w:pStyle w:val="a4"/>
        <w:widowControl w:val="0"/>
        <w:numPr>
          <w:ilvl w:val="0"/>
          <w:numId w:val="16"/>
        </w:numPr>
        <w:tabs>
          <w:tab w:val="left" w:pos="1276"/>
        </w:tabs>
        <w:snapToGrid w:val="0"/>
        <w:ind w:left="0" w:firstLine="567"/>
        <w:jc w:val="both"/>
        <w:rPr>
          <w:rFonts w:eastAsia="Calibri"/>
          <w:sz w:val="22"/>
          <w:szCs w:val="22"/>
        </w:rPr>
      </w:pPr>
      <w:r w:rsidRPr="0044143C">
        <w:rPr>
          <w:sz w:val="22"/>
          <w:szCs w:val="22"/>
        </w:rPr>
        <w:t>Заказчик обязуется в полном объёме оплатить Исполнителю выполненные услуги (работы).</w:t>
      </w:r>
    </w:p>
    <w:p w14:paraId="03952CC9" w14:textId="77777777" w:rsidR="00E4404F" w:rsidRPr="0044143C" w:rsidRDefault="00E4404F" w:rsidP="00E4404F">
      <w:pPr>
        <w:pStyle w:val="a4"/>
        <w:widowControl w:val="0"/>
        <w:tabs>
          <w:tab w:val="left" w:pos="1276"/>
        </w:tabs>
        <w:snapToGrid w:val="0"/>
        <w:ind w:left="567"/>
        <w:jc w:val="both"/>
        <w:rPr>
          <w:rFonts w:eastAsia="Calibri"/>
          <w:sz w:val="22"/>
          <w:szCs w:val="22"/>
        </w:rPr>
      </w:pPr>
    </w:p>
    <w:p w14:paraId="0CE3C129" w14:textId="77777777" w:rsidR="00E4404F" w:rsidRPr="0044143C" w:rsidRDefault="00E4404F" w:rsidP="00E4404F">
      <w:pPr>
        <w:pStyle w:val="a4"/>
        <w:widowControl w:val="0"/>
        <w:tabs>
          <w:tab w:val="left" w:pos="1276"/>
        </w:tabs>
        <w:snapToGrid w:val="0"/>
        <w:ind w:left="0" w:firstLine="567"/>
        <w:jc w:val="both"/>
        <w:rPr>
          <w:b/>
          <w:sz w:val="22"/>
          <w:szCs w:val="22"/>
        </w:rPr>
      </w:pPr>
      <w:r w:rsidRPr="0044143C">
        <w:rPr>
          <w:b/>
          <w:sz w:val="22"/>
          <w:szCs w:val="22"/>
        </w:rPr>
        <w:t>2.8.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14:paraId="187606D5" w14:textId="77777777" w:rsidR="00E4404F" w:rsidRPr="0044143C" w:rsidRDefault="00E4404F" w:rsidP="00E4404F">
      <w:pPr>
        <w:tabs>
          <w:tab w:val="num" w:pos="1779"/>
        </w:tabs>
        <w:ind w:firstLine="709"/>
        <w:jc w:val="both"/>
        <w:rPr>
          <w:sz w:val="22"/>
          <w:szCs w:val="22"/>
        </w:rPr>
      </w:pPr>
      <w:r w:rsidRPr="0044143C">
        <w:rPr>
          <w:rFonts w:eastAsia="Calibri"/>
          <w:sz w:val="22"/>
          <w:szCs w:val="22"/>
        </w:rPr>
        <w:t xml:space="preserve">2.8.1. </w:t>
      </w:r>
      <w:r w:rsidRPr="0044143C">
        <w:rPr>
          <w:sz w:val="22"/>
          <w:szCs w:val="22"/>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14:paraId="02F0D10E" w14:textId="77777777" w:rsidR="00E4404F" w:rsidRPr="0044143C" w:rsidRDefault="00E4404F" w:rsidP="00E4404F">
      <w:pPr>
        <w:tabs>
          <w:tab w:val="num" w:pos="1779"/>
        </w:tabs>
        <w:ind w:firstLine="709"/>
        <w:jc w:val="both"/>
        <w:rPr>
          <w:sz w:val="22"/>
          <w:szCs w:val="22"/>
        </w:rPr>
      </w:pPr>
      <w:r w:rsidRPr="0044143C">
        <w:rPr>
          <w:sz w:val="22"/>
          <w:szCs w:val="22"/>
        </w:rPr>
        <w:t xml:space="preserve">2.8.2. Исполнитель обязуется на основании писем, документов, </w:t>
      </w:r>
      <w:proofErr w:type="gramStart"/>
      <w:r w:rsidRPr="0044143C">
        <w:rPr>
          <w:sz w:val="22"/>
          <w:szCs w:val="22"/>
        </w:rPr>
        <w:t>другой информации</w:t>
      </w:r>
      <w:proofErr w:type="gramEnd"/>
      <w:r w:rsidRPr="0044143C">
        <w:rPr>
          <w:sz w:val="22"/>
          <w:szCs w:val="22"/>
        </w:rPr>
        <w:t xml:space="preserve">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14:paraId="6B90B7FC" w14:textId="77777777" w:rsidR="00E4404F" w:rsidRPr="0044143C" w:rsidRDefault="00E4404F" w:rsidP="00E4404F">
      <w:pPr>
        <w:tabs>
          <w:tab w:val="num" w:pos="1779"/>
        </w:tabs>
        <w:ind w:firstLine="709"/>
        <w:jc w:val="both"/>
        <w:rPr>
          <w:sz w:val="22"/>
          <w:szCs w:val="22"/>
        </w:rPr>
      </w:pPr>
      <w:r w:rsidRPr="0044143C">
        <w:rPr>
          <w:sz w:val="22"/>
          <w:szCs w:val="22"/>
        </w:rPr>
        <w:t xml:space="preserve">2.8.3.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Заказчика в соответствии с ветеринарными правилами, техническими регламентами и иными нормативными правовыми актами. </w:t>
      </w:r>
    </w:p>
    <w:p w14:paraId="29EF3DB4" w14:textId="77777777" w:rsidR="00E4404F" w:rsidRPr="0044143C" w:rsidRDefault="00E4404F" w:rsidP="00E4404F">
      <w:pPr>
        <w:tabs>
          <w:tab w:val="num" w:pos="1779"/>
        </w:tabs>
        <w:ind w:firstLine="709"/>
        <w:jc w:val="both"/>
        <w:rPr>
          <w:sz w:val="22"/>
          <w:szCs w:val="22"/>
        </w:rPr>
      </w:pPr>
      <w:r w:rsidRPr="0044143C">
        <w:rPr>
          <w:sz w:val="22"/>
          <w:szCs w:val="22"/>
        </w:rPr>
        <w:t>2.8.4.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14:paraId="5A1EF63C" w14:textId="77777777" w:rsidR="00E4404F" w:rsidRPr="0044143C" w:rsidRDefault="00E4404F" w:rsidP="00E4404F">
      <w:pPr>
        <w:tabs>
          <w:tab w:val="num" w:pos="1779"/>
        </w:tabs>
        <w:ind w:firstLine="709"/>
        <w:jc w:val="both"/>
        <w:rPr>
          <w:sz w:val="22"/>
          <w:szCs w:val="22"/>
        </w:rPr>
      </w:pPr>
      <w:r w:rsidRPr="0044143C">
        <w:rPr>
          <w:sz w:val="22"/>
          <w:szCs w:val="22"/>
        </w:rPr>
        <w:t xml:space="preserve">2.8.5. Исполнитель обязуется </w:t>
      </w:r>
      <w:proofErr w:type="gramStart"/>
      <w:r w:rsidRPr="0044143C">
        <w:rPr>
          <w:sz w:val="22"/>
          <w:szCs w:val="22"/>
        </w:rPr>
        <w:t>при необходимости</w:t>
      </w:r>
      <w:proofErr w:type="gramEnd"/>
      <w:r w:rsidRPr="0044143C">
        <w:rPr>
          <w:sz w:val="22"/>
          <w:szCs w:val="22"/>
        </w:rPr>
        <w:t xml:space="preserve">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14:paraId="70D93F73" w14:textId="77777777" w:rsidR="00E4404F" w:rsidRPr="0044143C" w:rsidRDefault="00E4404F" w:rsidP="00E4404F">
      <w:pPr>
        <w:tabs>
          <w:tab w:val="num" w:pos="1779"/>
        </w:tabs>
        <w:ind w:firstLine="709"/>
        <w:jc w:val="both"/>
        <w:rPr>
          <w:sz w:val="22"/>
          <w:szCs w:val="22"/>
        </w:rPr>
      </w:pPr>
      <w:r w:rsidRPr="0044143C">
        <w:rPr>
          <w:sz w:val="22"/>
          <w:szCs w:val="22"/>
        </w:rPr>
        <w:t xml:space="preserve">2.8.6. Исполнитель обязуется в соответствии с требованиями ветеринарных правил проводить пред убойный осмотр сельскохозяйственной птицы при ее убое на объектах Заказчика, оценивать проведение Заказчиком ветеринарных мероприятий </w:t>
      </w:r>
      <w:proofErr w:type="gramStart"/>
      <w:r w:rsidRPr="0044143C">
        <w:rPr>
          <w:sz w:val="22"/>
          <w:szCs w:val="22"/>
        </w:rPr>
        <w:t>при  вывозе</w:t>
      </w:r>
      <w:proofErr w:type="gramEnd"/>
      <w:r w:rsidRPr="0044143C">
        <w:rPr>
          <w:sz w:val="22"/>
          <w:szCs w:val="22"/>
        </w:rPr>
        <w:t xml:space="preserve"> сельскохозяйственной птицы.</w:t>
      </w:r>
    </w:p>
    <w:p w14:paraId="59640EF2" w14:textId="77777777" w:rsidR="00E4404F" w:rsidRPr="0044143C" w:rsidRDefault="00E4404F" w:rsidP="00E4404F">
      <w:pPr>
        <w:tabs>
          <w:tab w:val="num" w:pos="1779"/>
        </w:tabs>
        <w:ind w:firstLine="709"/>
        <w:jc w:val="both"/>
        <w:rPr>
          <w:sz w:val="22"/>
          <w:szCs w:val="22"/>
        </w:rPr>
      </w:pPr>
      <w:r w:rsidRPr="0044143C">
        <w:rPr>
          <w:sz w:val="22"/>
          <w:szCs w:val="22"/>
        </w:rPr>
        <w:t xml:space="preserve">2.8.7.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w:t>
      </w:r>
      <w:proofErr w:type="gramStart"/>
      <w:r w:rsidRPr="0044143C">
        <w:rPr>
          <w:sz w:val="22"/>
          <w:szCs w:val="22"/>
        </w:rPr>
        <w:t>переработки  продовольственного</w:t>
      </w:r>
      <w:proofErr w:type="gramEnd"/>
      <w:r w:rsidRPr="0044143C">
        <w:rPr>
          <w:sz w:val="22"/>
          <w:szCs w:val="22"/>
        </w:rPr>
        <w:t xml:space="preserve"> сырья и пищевых продуктов животного происхождения, кормов и кормовых добавок на основании результатов выполненных работ по п. 2.8.3 - 2.8.6. Договора. </w:t>
      </w:r>
    </w:p>
    <w:p w14:paraId="6E9E309B" w14:textId="77777777" w:rsidR="00E4404F" w:rsidRPr="0044143C" w:rsidRDefault="00E4404F" w:rsidP="00E4404F">
      <w:pPr>
        <w:tabs>
          <w:tab w:val="num" w:pos="1779"/>
        </w:tabs>
        <w:ind w:firstLine="709"/>
        <w:jc w:val="both"/>
        <w:rPr>
          <w:sz w:val="22"/>
          <w:szCs w:val="22"/>
        </w:rPr>
      </w:pPr>
      <w:r w:rsidRPr="0044143C">
        <w:rPr>
          <w:sz w:val="22"/>
          <w:szCs w:val="22"/>
        </w:rPr>
        <w:t xml:space="preserve">2.8.8. Исполнитель обязуется в пределах своей компетенции вносить необходимую информацию, связанную с Оборотом продукции, в ФГИС </w:t>
      </w:r>
      <w:proofErr w:type="spellStart"/>
      <w:r w:rsidRPr="0044143C">
        <w:rPr>
          <w:sz w:val="22"/>
          <w:szCs w:val="22"/>
        </w:rPr>
        <w:t>ВетИС</w:t>
      </w:r>
      <w:proofErr w:type="spellEnd"/>
      <w:r w:rsidRPr="0044143C">
        <w:rPr>
          <w:sz w:val="22"/>
          <w:szCs w:val="22"/>
        </w:rPr>
        <w:t xml:space="preserve"> компонент «Меркурий».</w:t>
      </w:r>
    </w:p>
    <w:p w14:paraId="45BB8A37" w14:textId="77777777" w:rsidR="00E4404F" w:rsidRPr="0044143C" w:rsidRDefault="00E4404F" w:rsidP="00E4404F">
      <w:pPr>
        <w:tabs>
          <w:tab w:val="num" w:pos="1779"/>
        </w:tabs>
        <w:ind w:firstLine="709"/>
        <w:jc w:val="both"/>
        <w:rPr>
          <w:sz w:val="22"/>
          <w:szCs w:val="22"/>
        </w:rPr>
      </w:pPr>
      <w:r w:rsidRPr="0044143C">
        <w:rPr>
          <w:sz w:val="22"/>
          <w:szCs w:val="22"/>
        </w:rPr>
        <w:t>2.8.9.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14:paraId="46B24D00" w14:textId="77777777" w:rsidR="00E4404F" w:rsidRPr="0044143C" w:rsidRDefault="00E4404F" w:rsidP="00E4404F">
      <w:pPr>
        <w:tabs>
          <w:tab w:val="num" w:pos="1779"/>
        </w:tabs>
        <w:ind w:firstLine="709"/>
        <w:jc w:val="both"/>
        <w:rPr>
          <w:sz w:val="22"/>
          <w:szCs w:val="22"/>
        </w:rPr>
      </w:pPr>
      <w:r w:rsidRPr="0044143C">
        <w:rPr>
          <w:sz w:val="22"/>
          <w:szCs w:val="22"/>
        </w:rPr>
        <w:t>Заявки оформляются в письменном виде по форме Исполнителя.</w:t>
      </w:r>
    </w:p>
    <w:p w14:paraId="4140DDDB" w14:textId="77777777" w:rsidR="00E4404F" w:rsidRPr="0044143C" w:rsidRDefault="00E4404F" w:rsidP="00E4404F">
      <w:pPr>
        <w:tabs>
          <w:tab w:val="num" w:pos="1779"/>
        </w:tabs>
        <w:ind w:firstLine="709"/>
        <w:jc w:val="both"/>
        <w:rPr>
          <w:sz w:val="22"/>
          <w:szCs w:val="22"/>
        </w:rPr>
      </w:pPr>
      <w:r w:rsidRPr="0044143C">
        <w:rPr>
          <w:sz w:val="22"/>
          <w:szCs w:val="22"/>
        </w:rPr>
        <w:t>2.8.10.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14:paraId="708BE0C4" w14:textId="77777777" w:rsidR="00E4404F" w:rsidRPr="0044143C" w:rsidRDefault="00E4404F" w:rsidP="00E4404F">
      <w:pPr>
        <w:tabs>
          <w:tab w:val="num" w:pos="1779"/>
        </w:tabs>
        <w:ind w:firstLine="709"/>
        <w:jc w:val="both"/>
        <w:rPr>
          <w:sz w:val="22"/>
          <w:szCs w:val="22"/>
        </w:rPr>
      </w:pPr>
      <w:r w:rsidRPr="0044143C">
        <w:rPr>
          <w:sz w:val="22"/>
          <w:szCs w:val="22"/>
        </w:rPr>
        <w:t>2.8.11.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14:paraId="413AA09C" w14:textId="77777777" w:rsidR="00E4404F" w:rsidRPr="0044143C" w:rsidRDefault="00E4404F" w:rsidP="00E4404F">
      <w:pPr>
        <w:tabs>
          <w:tab w:val="num" w:pos="1779"/>
        </w:tabs>
        <w:ind w:firstLine="709"/>
        <w:jc w:val="both"/>
        <w:rPr>
          <w:sz w:val="22"/>
          <w:szCs w:val="22"/>
        </w:rPr>
      </w:pPr>
      <w:r w:rsidRPr="0044143C">
        <w:rPr>
          <w:sz w:val="22"/>
          <w:szCs w:val="22"/>
        </w:rPr>
        <w:t xml:space="preserve">2.8.12.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14:paraId="01305F9C" w14:textId="77777777" w:rsidR="00E4404F" w:rsidRPr="0044143C" w:rsidRDefault="00E4404F" w:rsidP="00E4404F">
      <w:pPr>
        <w:tabs>
          <w:tab w:val="num" w:pos="1779"/>
        </w:tabs>
        <w:ind w:firstLine="709"/>
        <w:jc w:val="both"/>
        <w:rPr>
          <w:sz w:val="22"/>
          <w:szCs w:val="22"/>
        </w:rPr>
      </w:pPr>
      <w:r w:rsidRPr="0044143C">
        <w:rPr>
          <w:sz w:val="22"/>
          <w:szCs w:val="22"/>
        </w:rPr>
        <w:lastRenderedPageBreak/>
        <w:t>2.8.13. Заказчик осуществляет на своих объектах Оборот продукции в соответствии с требованиями действующих нормативных и технических документов.</w:t>
      </w:r>
    </w:p>
    <w:p w14:paraId="37D09C78" w14:textId="77777777" w:rsidR="00E4404F" w:rsidRPr="0044143C" w:rsidRDefault="00E4404F" w:rsidP="00E4404F">
      <w:pPr>
        <w:tabs>
          <w:tab w:val="num" w:pos="1779"/>
        </w:tabs>
        <w:ind w:firstLine="709"/>
        <w:jc w:val="both"/>
        <w:rPr>
          <w:sz w:val="22"/>
          <w:szCs w:val="22"/>
        </w:rPr>
      </w:pPr>
      <w:r w:rsidRPr="0044143C">
        <w:rPr>
          <w:sz w:val="22"/>
          <w:szCs w:val="22"/>
        </w:rPr>
        <w:t>2.8.14.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14:paraId="590F754B" w14:textId="77777777" w:rsidR="00E4404F" w:rsidRPr="0044143C" w:rsidRDefault="00E4404F" w:rsidP="00E4404F">
      <w:pPr>
        <w:tabs>
          <w:tab w:val="num" w:pos="1779"/>
        </w:tabs>
        <w:ind w:firstLine="709"/>
        <w:jc w:val="both"/>
        <w:rPr>
          <w:sz w:val="22"/>
          <w:szCs w:val="22"/>
        </w:rPr>
      </w:pPr>
      <w:r w:rsidRPr="0044143C">
        <w:rPr>
          <w:sz w:val="22"/>
          <w:szCs w:val="22"/>
        </w:rPr>
        <w:t>2.8.15. Заказчик обязуется своевременно производить оплату по настоящему Договору.</w:t>
      </w:r>
    </w:p>
    <w:p w14:paraId="4113B169" w14:textId="77777777" w:rsidR="00E4404F" w:rsidRPr="0044143C" w:rsidRDefault="00E4404F" w:rsidP="00E4404F">
      <w:pPr>
        <w:pStyle w:val="a4"/>
        <w:ind w:left="0" w:firstLine="709"/>
        <w:jc w:val="both"/>
        <w:rPr>
          <w:sz w:val="22"/>
          <w:szCs w:val="22"/>
        </w:rPr>
      </w:pPr>
      <w:r w:rsidRPr="0044143C">
        <w:rPr>
          <w:sz w:val="22"/>
          <w:szCs w:val="22"/>
        </w:rPr>
        <w:t>2.8.16. Срок оказания услуг: в течение срока действия настоящего Договора.</w:t>
      </w:r>
    </w:p>
    <w:p w14:paraId="2B89E9F4" w14:textId="77777777" w:rsidR="00E4404F" w:rsidRPr="0044143C" w:rsidRDefault="00E4404F" w:rsidP="00E4404F">
      <w:pPr>
        <w:pStyle w:val="a4"/>
        <w:ind w:left="0" w:firstLine="709"/>
        <w:jc w:val="both"/>
        <w:rPr>
          <w:sz w:val="22"/>
          <w:szCs w:val="22"/>
        </w:rPr>
      </w:pPr>
      <w:r w:rsidRPr="0044143C">
        <w:rPr>
          <w:sz w:val="22"/>
          <w:szCs w:val="22"/>
        </w:rPr>
        <w:t>Срок оказания услуги на основании заявки Заказчика, не должен превышать 1 (одного)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14:paraId="64E10331" w14:textId="77777777" w:rsidR="00E4404F" w:rsidRPr="0044143C" w:rsidRDefault="00E4404F" w:rsidP="00E4404F">
      <w:pPr>
        <w:ind w:firstLine="709"/>
        <w:jc w:val="both"/>
        <w:rPr>
          <w:sz w:val="22"/>
          <w:szCs w:val="22"/>
        </w:rPr>
      </w:pPr>
      <w:r w:rsidRPr="0044143C">
        <w:rPr>
          <w:sz w:val="22"/>
          <w:szCs w:val="22"/>
        </w:rPr>
        <w:t>2.8.17.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14:paraId="27444891" w14:textId="77777777" w:rsidR="00E4404F" w:rsidRPr="0044143C" w:rsidRDefault="00E4404F" w:rsidP="00E4404F">
      <w:pPr>
        <w:ind w:firstLine="709"/>
        <w:jc w:val="both"/>
        <w:rPr>
          <w:sz w:val="22"/>
          <w:szCs w:val="22"/>
        </w:rPr>
      </w:pPr>
      <w:r w:rsidRPr="0044143C">
        <w:rPr>
          <w:sz w:val="22"/>
          <w:szCs w:val="22"/>
        </w:rPr>
        <w:t>2.8.18. Исполнитель самостоятельно определяет ответственных представителей, оказывающих услуги на объектах Заказчика.  Общая численность ответственных представителей, оказывающих ветеринарные услуги на объектах Заказчика,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14:paraId="01A0AD62" w14:textId="77777777" w:rsidR="00E4404F" w:rsidRPr="0044143C" w:rsidRDefault="00E4404F" w:rsidP="00E4404F">
      <w:pPr>
        <w:ind w:firstLine="709"/>
        <w:jc w:val="both"/>
        <w:rPr>
          <w:sz w:val="22"/>
          <w:szCs w:val="22"/>
        </w:rPr>
      </w:pPr>
      <w:r w:rsidRPr="0044143C">
        <w:rPr>
          <w:sz w:val="22"/>
          <w:szCs w:val="22"/>
        </w:rPr>
        <w:t xml:space="preserve">2.8.19. Исполнитель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Заказчику или представителю </w:t>
      </w:r>
      <w:proofErr w:type="gramStart"/>
      <w:r w:rsidRPr="0044143C">
        <w:rPr>
          <w:sz w:val="22"/>
          <w:szCs w:val="22"/>
        </w:rPr>
        <w:t>Заказчика  совместно</w:t>
      </w:r>
      <w:proofErr w:type="gramEnd"/>
      <w:r w:rsidRPr="0044143C">
        <w:rPr>
          <w:sz w:val="22"/>
          <w:szCs w:val="22"/>
        </w:rPr>
        <w:t xml:space="preserve"> с актом об оказании услуг.</w:t>
      </w:r>
    </w:p>
    <w:p w14:paraId="0C283FC1" w14:textId="77777777" w:rsidR="00E4404F" w:rsidRPr="0044143C" w:rsidRDefault="00E4404F" w:rsidP="00E4404F">
      <w:pPr>
        <w:ind w:firstLine="709"/>
        <w:jc w:val="both"/>
        <w:rPr>
          <w:sz w:val="22"/>
          <w:szCs w:val="22"/>
        </w:rPr>
      </w:pPr>
      <w:r w:rsidRPr="0044143C">
        <w:rPr>
          <w:sz w:val="22"/>
          <w:szCs w:val="22"/>
        </w:rPr>
        <w:t>2.8.20. При подписании, подаче или получении документов, связанных с исполнением настоящего Договора, представителем Заказчика,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подачи и получения указанных в настоящем пункте документов, в том числе счета на оплату, акта об оказании услуг, акта сверок.</w:t>
      </w:r>
    </w:p>
    <w:p w14:paraId="7F227699" w14:textId="77777777" w:rsidR="00E4404F" w:rsidRPr="0044143C" w:rsidRDefault="00E4404F" w:rsidP="00E4404F">
      <w:pPr>
        <w:ind w:firstLine="709"/>
        <w:jc w:val="both"/>
        <w:rPr>
          <w:sz w:val="22"/>
          <w:szCs w:val="22"/>
        </w:rPr>
      </w:pPr>
      <w:r w:rsidRPr="0044143C">
        <w:rPr>
          <w:sz w:val="22"/>
          <w:szCs w:val="22"/>
        </w:rPr>
        <w:t>2.8.21. При необходимости, по просьбе Заказчика, результаты услуг могут отправляться по адресу электронной почты, указанному в настоящем Договоре.</w:t>
      </w:r>
    </w:p>
    <w:p w14:paraId="682CCCB8" w14:textId="77777777" w:rsidR="00E4404F" w:rsidRPr="0044143C" w:rsidRDefault="00E4404F" w:rsidP="00E4404F">
      <w:pPr>
        <w:widowControl w:val="0"/>
        <w:tabs>
          <w:tab w:val="left" w:pos="1276"/>
        </w:tabs>
        <w:snapToGrid w:val="0"/>
        <w:jc w:val="both"/>
        <w:rPr>
          <w:rFonts w:eastAsia="Calibri"/>
          <w:sz w:val="22"/>
          <w:szCs w:val="22"/>
        </w:rPr>
      </w:pPr>
    </w:p>
    <w:p w14:paraId="19B69E1D" w14:textId="77777777" w:rsidR="00E4404F" w:rsidRPr="0044143C" w:rsidRDefault="00E4404F" w:rsidP="00E4404F">
      <w:pPr>
        <w:pStyle w:val="a4"/>
        <w:tabs>
          <w:tab w:val="left" w:pos="426"/>
        </w:tabs>
        <w:ind w:left="0"/>
        <w:jc w:val="center"/>
        <w:rPr>
          <w:b/>
          <w:sz w:val="22"/>
          <w:szCs w:val="22"/>
        </w:rPr>
      </w:pPr>
      <w:r w:rsidRPr="0044143C">
        <w:rPr>
          <w:b/>
          <w:sz w:val="22"/>
          <w:szCs w:val="22"/>
        </w:rPr>
        <w:t>3. ЦЕНА, ПОРЯДОК РАСЧЁТОВ, СДАЧА И ПРИЁМКА УСЛУГ (РАБОТ)</w:t>
      </w:r>
    </w:p>
    <w:p w14:paraId="0DDC8E43"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lang w:eastAsia="en-US"/>
        </w:rPr>
        <w:t xml:space="preserve">Цена услуг и работ по заявкам, поступившим в рамках исполнения настоящего Договора, определяется </w:t>
      </w:r>
      <w:r w:rsidRPr="0044143C">
        <w:rPr>
          <w:sz w:val="22"/>
          <w:szCs w:val="22"/>
        </w:rPr>
        <w:t xml:space="preserve">действующим на дату регистрации Исполнителем заявки (заявления) Заказчика Прейскурантом на платные услуги, оказываемые ФГБУ </w:t>
      </w:r>
      <w:r>
        <w:rPr>
          <w:sz w:val="22"/>
          <w:szCs w:val="22"/>
        </w:rPr>
        <w:t>ВНИИЗЖ</w:t>
      </w:r>
      <w:r w:rsidRPr="0044143C">
        <w:rPr>
          <w:sz w:val="22"/>
          <w:szCs w:val="22"/>
        </w:rPr>
        <w:t xml:space="preserve">, размещённым на официальном сайте учреждения </w:t>
      </w:r>
      <w:hyperlink r:id="rId8" w:history="1">
        <w:r w:rsidRPr="0044143C">
          <w:rPr>
            <w:rStyle w:val="a3"/>
            <w:sz w:val="22"/>
            <w:szCs w:val="22"/>
          </w:rPr>
          <w:t>http://</w:t>
        </w:r>
        <w:r>
          <w:rPr>
            <w:rStyle w:val="a3"/>
            <w:sz w:val="22"/>
            <w:szCs w:val="22"/>
          </w:rPr>
          <w:t>ВНИИЗЖ</w:t>
        </w:r>
        <w:r w:rsidRPr="0044143C">
          <w:rPr>
            <w:rStyle w:val="a3"/>
            <w:sz w:val="22"/>
            <w:szCs w:val="22"/>
          </w:rPr>
          <w:t>.рф/</w:t>
        </w:r>
      </w:hyperlink>
      <w:r w:rsidRPr="0044143C">
        <w:rPr>
          <w:sz w:val="22"/>
          <w:szCs w:val="22"/>
        </w:rPr>
        <w:t>.</w:t>
      </w:r>
    </w:p>
    <w:p w14:paraId="614A5E01" w14:textId="77777777" w:rsidR="00E4404F" w:rsidRPr="0044143C" w:rsidRDefault="00E4404F" w:rsidP="00E4404F">
      <w:pPr>
        <w:tabs>
          <w:tab w:val="left" w:pos="1134"/>
        </w:tabs>
        <w:ind w:firstLine="567"/>
        <w:jc w:val="both"/>
        <w:rPr>
          <w:sz w:val="22"/>
          <w:szCs w:val="22"/>
        </w:rPr>
      </w:pPr>
      <w:r w:rsidRPr="0044143C">
        <w:rPr>
          <w:sz w:val="22"/>
          <w:szCs w:val="22"/>
        </w:rPr>
        <w:t xml:space="preserve">Цена настоящего Договора не может превышать _____ (__________) рублей, в том числе НДС 20% - ______. В период действия Договора стороны могут изменить цену, заключив соответствующее соглашение. </w:t>
      </w:r>
    </w:p>
    <w:p w14:paraId="7D053902" w14:textId="77777777" w:rsidR="00E4404F" w:rsidRPr="0044143C" w:rsidRDefault="00E4404F" w:rsidP="00E4404F">
      <w:pPr>
        <w:tabs>
          <w:tab w:val="left" w:pos="1134"/>
        </w:tabs>
        <w:ind w:firstLine="567"/>
        <w:jc w:val="both"/>
        <w:rPr>
          <w:sz w:val="22"/>
          <w:szCs w:val="22"/>
        </w:rPr>
      </w:pPr>
      <w:r w:rsidRPr="0044143C">
        <w:rPr>
          <w:sz w:val="22"/>
          <w:szCs w:val="22"/>
        </w:rPr>
        <w:t xml:space="preserve">В случае отсутствия указания предельной цены настоящего договора в абзаце 2 настоящего пункта, предельная цена не устанавливается. </w:t>
      </w:r>
    </w:p>
    <w:p w14:paraId="4C68EA1A"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lang w:eastAsia="en-US"/>
        </w:rPr>
        <w:t>Цена работ или услуг, подлежащих выполнению по конкретной заявке или заявлению</w:t>
      </w:r>
      <w:hyperlink r:id="rId9" w:history="1">
        <w:r w:rsidRPr="0044143C">
          <w:rPr>
            <w:rStyle w:val="a3"/>
            <w:sz w:val="22"/>
            <w:szCs w:val="22"/>
          </w:rPr>
          <w:t>consultantplus://offline/ref=F301DDF70C655C5AE4587BAD9761DB20E332AF65DAEB99962C2B96172C116827721C565F5AC3170F7CFC4311I8uBK</w:t>
        </w:r>
      </w:hyperlink>
      <w:r w:rsidRPr="0044143C">
        <w:rPr>
          <w:sz w:val="22"/>
          <w:szCs w:val="22"/>
          <w:lang w:eastAsia="en-US"/>
        </w:rPr>
        <w:t xml:space="preserve"> Заказчика, определяется в счете Исполнителя.</w:t>
      </w:r>
    </w:p>
    <w:p w14:paraId="6FE9C255"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Стоимость услуг и работ рассчитывается на основании заявки (заявления) Заказчика на оказания услуг или работ.</w:t>
      </w:r>
    </w:p>
    <w:p w14:paraId="75D11D61"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44143C">
        <w:rPr>
          <w:rFonts w:eastAsia="Calibri"/>
          <w:sz w:val="22"/>
          <w:szCs w:val="22"/>
        </w:rPr>
        <w:t xml:space="preserve">уполномоченным </w:t>
      </w:r>
      <w:r w:rsidRPr="0044143C">
        <w:rPr>
          <w:sz w:val="22"/>
          <w:szCs w:val="22"/>
        </w:rPr>
        <w:t>представителем Заказчика), в следующем порядке:</w:t>
      </w:r>
    </w:p>
    <w:p w14:paraId="7260FEA8" w14:textId="77777777" w:rsidR="00E4404F" w:rsidRPr="0044143C" w:rsidRDefault="00E4404F" w:rsidP="00E4404F">
      <w:pPr>
        <w:pStyle w:val="a4"/>
        <w:numPr>
          <w:ilvl w:val="0"/>
          <w:numId w:val="7"/>
        </w:numPr>
        <w:tabs>
          <w:tab w:val="left" w:pos="1134"/>
        </w:tabs>
        <w:autoSpaceDE w:val="0"/>
        <w:autoSpaceDN w:val="0"/>
        <w:adjustRightInd w:val="0"/>
        <w:ind w:left="0" w:firstLine="567"/>
        <w:jc w:val="both"/>
        <w:rPr>
          <w:sz w:val="22"/>
          <w:szCs w:val="22"/>
        </w:rPr>
      </w:pPr>
      <w:r w:rsidRPr="0044143C">
        <w:rPr>
          <w:sz w:val="22"/>
          <w:szCs w:val="22"/>
        </w:rPr>
        <w:t xml:space="preserve">Оплата услуг, предусмотренных </w:t>
      </w:r>
      <w:proofErr w:type="spellStart"/>
      <w:r w:rsidRPr="0044143C">
        <w:rPr>
          <w:sz w:val="22"/>
          <w:szCs w:val="22"/>
        </w:rPr>
        <w:t>п.п</w:t>
      </w:r>
      <w:proofErr w:type="spellEnd"/>
      <w:r w:rsidRPr="0044143C">
        <w:rPr>
          <w:sz w:val="22"/>
          <w:szCs w:val="22"/>
        </w:rPr>
        <w:t>. 2.1. – 2.4., п. 2.8. Договора, осуществляется:</w:t>
      </w:r>
    </w:p>
    <w:p w14:paraId="0E166CF1" w14:textId="77777777" w:rsidR="00E4404F" w:rsidRPr="0044143C" w:rsidRDefault="00E4404F" w:rsidP="00E4404F">
      <w:pPr>
        <w:pStyle w:val="a4"/>
        <w:numPr>
          <w:ilvl w:val="0"/>
          <w:numId w:val="8"/>
        </w:numPr>
        <w:tabs>
          <w:tab w:val="left" w:pos="1134"/>
        </w:tabs>
        <w:autoSpaceDE w:val="0"/>
        <w:autoSpaceDN w:val="0"/>
        <w:adjustRightInd w:val="0"/>
        <w:ind w:left="0" w:firstLine="567"/>
        <w:jc w:val="both"/>
        <w:rPr>
          <w:sz w:val="22"/>
          <w:szCs w:val="22"/>
        </w:rPr>
      </w:pPr>
      <w:r w:rsidRPr="0044143C">
        <w:rPr>
          <w:i/>
          <w:sz w:val="22"/>
          <w:szCs w:val="22"/>
        </w:rPr>
        <w:t xml:space="preserve">для государственных и муниципальных учреждений и организаций: </w:t>
      </w:r>
      <w:r w:rsidRPr="0044143C">
        <w:rPr>
          <w:sz w:val="22"/>
          <w:szCs w:val="22"/>
        </w:rPr>
        <w:t xml:space="preserve">Заказчик оплачивает стоимость услуг в размере 30% (Тридцать процентов) стоимости услуг, указанной в счёте, в течение 7 (Семь) рабочих дней с даты выставления Исполнителем счёта. Окончательный </w:t>
      </w:r>
      <w:r w:rsidRPr="0044143C">
        <w:rPr>
          <w:sz w:val="22"/>
          <w:szCs w:val="22"/>
        </w:rPr>
        <w:lastRenderedPageBreak/>
        <w:t>расчёт в размере 70% (Семьдесят процентов) стоимости услуг, указанных в счёте, производится Заказчиком в течение 7 (Семь) рабочих дней с даты подписания Сторонами акта об оказании услуг или признания услуг оказанными согласно условиям настоящего Договора.</w:t>
      </w:r>
    </w:p>
    <w:p w14:paraId="0D5E2169" w14:textId="77777777" w:rsidR="00E4404F" w:rsidRPr="0044143C" w:rsidRDefault="00E4404F" w:rsidP="00E4404F">
      <w:pPr>
        <w:pStyle w:val="a4"/>
        <w:numPr>
          <w:ilvl w:val="0"/>
          <w:numId w:val="8"/>
        </w:numPr>
        <w:tabs>
          <w:tab w:val="left" w:pos="1134"/>
        </w:tabs>
        <w:autoSpaceDE w:val="0"/>
        <w:autoSpaceDN w:val="0"/>
        <w:adjustRightInd w:val="0"/>
        <w:ind w:left="0" w:firstLine="567"/>
        <w:jc w:val="both"/>
        <w:rPr>
          <w:sz w:val="22"/>
          <w:szCs w:val="22"/>
        </w:rPr>
      </w:pPr>
      <w:r w:rsidRPr="0044143C">
        <w:rPr>
          <w:i/>
          <w:sz w:val="22"/>
          <w:szCs w:val="22"/>
        </w:rPr>
        <w:t>для всех остальных</w:t>
      </w:r>
      <w:r w:rsidRPr="0044143C">
        <w:rPr>
          <w:sz w:val="22"/>
          <w:szCs w:val="22"/>
        </w:rPr>
        <w:t xml:space="preserve">: Заказчик оплачивает стоимость услуг по зарегистрированным заявкам в порядке 100% (Сто процентов) предоплаты в течение 7 (Семь) рабочих дней с момента получения счёта Заказчиком. </w:t>
      </w:r>
    </w:p>
    <w:p w14:paraId="6F347409" w14:textId="77777777" w:rsidR="00E4404F" w:rsidRPr="0044143C" w:rsidRDefault="00E4404F" w:rsidP="00E4404F">
      <w:pPr>
        <w:pStyle w:val="a4"/>
        <w:numPr>
          <w:ilvl w:val="0"/>
          <w:numId w:val="7"/>
        </w:numPr>
        <w:tabs>
          <w:tab w:val="left" w:pos="1134"/>
        </w:tabs>
        <w:autoSpaceDE w:val="0"/>
        <w:autoSpaceDN w:val="0"/>
        <w:adjustRightInd w:val="0"/>
        <w:ind w:left="0" w:firstLine="567"/>
        <w:jc w:val="both"/>
        <w:rPr>
          <w:sz w:val="22"/>
          <w:szCs w:val="22"/>
        </w:rPr>
      </w:pPr>
      <w:r w:rsidRPr="0044143C">
        <w:rPr>
          <w:sz w:val="22"/>
          <w:szCs w:val="22"/>
        </w:rPr>
        <w:t>Оплата услуг в сфере земельных правоотношений, предусмотренных п. 2.5. настоящего Договора: Заказчик оплачивает аванс в размере 50% (Пятьдесят процентов) стоимости услуг в течение 5 (Пять) рабочих дней с даты выставления Исполнителем счёта на оплату, оставшиеся 50% (Пятьдесят процентов) стоимости работ в течение 5 (Пять) рабочих дней с даты подписания акта об оказании услуг или признания услуг оказанными согласно условиям Договора.</w:t>
      </w:r>
    </w:p>
    <w:p w14:paraId="4A5474A1" w14:textId="77777777" w:rsidR="00E4404F" w:rsidRPr="0044143C" w:rsidRDefault="00E4404F" w:rsidP="00E4404F">
      <w:pPr>
        <w:pStyle w:val="a4"/>
        <w:numPr>
          <w:ilvl w:val="0"/>
          <w:numId w:val="7"/>
        </w:numPr>
        <w:tabs>
          <w:tab w:val="left" w:pos="1134"/>
        </w:tabs>
        <w:autoSpaceDE w:val="0"/>
        <w:autoSpaceDN w:val="0"/>
        <w:adjustRightInd w:val="0"/>
        <w:ind w:left="0" w:firstLine="567"/>
        <w:jc w:val="both"/>
        <w:rPr>
          <w:sz w:val="22"/>
          <w:szCs w:val="22"/>
        </w:rPr>
      </w:pPr>
      <w:r w:rsidRPr="0044143C">
        <w:rPr>
          <w:sz w:val="22"/>
          <w:szCs w:val="22"/>
        </w:rPr>
        <w:t xml:space="preserve">Оплата за выполнение комплекса работ по проведению СОУТ, предусмотренных п. 2.6. настоящего Договора: Заказчик оплачивает 50% (Пятьдесят процентов) стоимости работ, указанной в счёте, в течение 5 (Пять) рабочих дней с даты выставления счёта, оставшиеся 50% (Пятьдесят процентов) стоимости работ Заказчик оплачивает в течение 5 (Пять) рабочих дней с даты подписания акта выполненных работ или признания </w:t>
      </w:r>
      <w:proofErr w:type="spellStart"/>
      <w:r w:rsidRPr="0044143C">
        <w:rPr>
          <w:sz w:val="22"/>
          <w:szCs w:val="22"/>
        </w:rPr>
        <w:t>работвыполненными</w:t>
      </w:r>
      <w:proofErr w:type="spellEnd"/>
      <w:r w:rsidRPr="0044143C">
        <w:rPr>
          <w:sz w:val="22"/>
          <w:szCs w:val="22"/>
        </w:rPr>
        <w:t xml:space="preserve"> согласно условиям Договора.</w:t>
      </w:r>
    </w:p>
    <w:p w14:paraId="250B2BF7" w14:textId="77777777" w:rsidR="00E4404F" w:rsidRPr="0044143C" w:rsidRDefault="00E4404F" w:rsidP="00E4404F">
      <w:pPr>
        <w:pStyle w:val="a4"/>
        <w:numPr>
          <w:ilvl w:val="0"/>
          <w:numId w:val="7"/>
        </w:numPr>
        <w:tabs>
          <w:tab w:val="left" w:pos="1134"/>
        </w:tabs>
        <w:autoSpaceDE w:val="0"/>
        <w:autoSpaceDN w:val="0"/>
        <w:adjustRightInd w:val="0"/>
        <w:ind w:left="0" w:firstLine="567"/>
        <w:jc w:val="both"/>
        <w:rPr>
          <w:sz w:val="22"/>
          <w:szCs w:val="22"/>
        </w:rPr>
      </w:pPr>
      <w:r w:rsidRPr="0044143C">
        <w:rPr>
          <w:sz w:val="22"/>
          <w:szCs w:val="22"/>
        </w:rPr>
        <w:t>Оплата услуг по проведению инспекционной деятельности, предусмотренных п. 2.7. настоящего Договора, осуществляется Заказчиком в размере 100% (Сто процентов) предоплаты в течение 3 (Три) рабочих дней с даты получения соответствующего счёта на оплату.</w:t>
      </w:r>
    </w:p>
    <w:p w14:paraId="38A276A7"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средств в кассу Исполнителя.</w:t>
      </w:r>
    </w:p>
    <w:p w14:paraId="4BAEA8ED"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По мере необходимости Стороны осуществляют сверку расчётов по Договору с оформлением двустороннего акта сверки расчётов.</w:t>
      </w:r>
    </w:p>
    <w:p w14:paraId="06937826"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p>
    <w:p w14:paraId="6274FA6E"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lang w:bidi="ru-RU"/>
        </w:rPr>
        <w:t>К правоотношениям сторон по настоящему Договору положения ст. 317.1, 809, 823 Гражданского кодекса Российской Федерации не применяются</w:t>
      </w:r>
      <w:r w:rsidRPr="0044143C">
        <w:rPr>
          <w:sz w:val="22"/>
          <w:szCs w:val="22"/>
          <w:lang w:eastAsia="en-US"/>
        </w:rPr>
        <w:t>.</w:t>
      </w:r>
    </w:p>
    <w:p w14:paraId="3CB849BE"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lang w:eastAsia="en-US"/>
        </w:rPr>
        <w:t>Факт оказания услуг (выполнения работ) Исполнителем и получения их Заказчиком должен быть подтверждён актом об оказании услуг, подписанным обеими сторонами. Исполнитель в срок не позднее 5 (Пять) рабочих дней с даты окончания оказания услуг (работ) составляет и направляет на подписание Заказчику акт об оказании услуг в двух экземплярах.</w:t>
      </w:r>
    </w:p>
    <w:p w14:paraId="04F1DA90"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Pr="0044143C">
        <w:rPr>
          <w:sz w:val="22"/>
          <w:szCs w:val="22"/>
          <w:lang w:eastAsia="en-US"/>
        </w:rPr>
        <w:t>.</w:t>
      </w:r>
    </w:p>
    <w:p w14:paraId="4D5A864D" w14:textId="77777777" w:rsidR="00E4404F" w:rsidRPr="0044143C" w:rsidRDefault="00E4404F" w:rsidP="00E4404F">
      <w:pPr>
        <w:pStyle w:val="a4"/>
        <w:numPr>
          <w:ilvl w:val="0"/>
          <w:numId w:val="6"/>
        </w:numPr>
        <w:tabs>
          <w:tab w:val="left" w:pos="1134"/>
        </w:tabs>
        <w:autoSpaceDE w:val="0"/>
        <w:autoSpaceDN w:val="0"/>
        <w:adjustRightInd w:val="0"/>
        <w:ind w:left="0" w:firstLine="567"/>
        <w:jc w:val="both"/>
        <w:rPr>
          <w:sz w:val="22"/>
          <w:szCs w:val="22"/>
          <w:lang w:eastAsia="en-US"/>
        </w:rPr>
      </w:pPr>
      <w:r w:rsidRPr="0044143C">
        <w:rPr>
          <w:sz w:val="22"/>
          <w:szCs w:val="22"/>
        </w:rPr>
        <w:t>В случае не предоставления Заказчиком подписанного акта об оказании услуг либо мотивированного отказа от принятия услуг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p>
    <w:p w14:paraId="24DF1676" w14:textId="77777777" w:rsidR="00E4404F" w:rsidRPr="0044143C" w:rsidRDefault="00E4404F" w:rsidP="00E4404F">
      <w:pPr>
        <w:jc w:val="both"/>
        <w:rPr>
          <w:sz w:val="22"/>
          <w:szCs w:val="22"/>
          <w:lang w:eastAsia="en-US"/>
        </w:rPr>
      </w:pPr>
    </w:p>
    <w:p w14:paraId="1D6D6238" w14:textId="77777777" w:rsidR="00E4404F" w:rsidRPr="0044143C" w:rsidRDefault="00E4404F" w:rsidP="00E4404F">
      <w:pPr>
        <w:pStyle w:val="a4"/>
        <w:tabs>
          <w:tab w:val="left" w:pos="426"/>
        </w:tabs>
        <w:ind w:left="0"/>
        <w:jc w:val="center"/>
        <w:rPr>
          <w:b/>
          <w:sz w:val="22"/>
          <w:szCs w:val="22"/>
        </w:rPr>
      </w:pPr>
      <w:r w:rsidRPr="0044143C">
        <w:rPr>
          <w:b/>
          <w:sz w:val="22"/>
          <w:szCs w:val="22"/>
        </w:rPr>
        <w:t>4. ОТВЕТСТВЕННОСТЬ СТОРОН</w:t>
      </w:r>
    </w:p>
    <w:p w14:paraId="085DBE69" w14:textId="77777777" w:rsidR="00E4404F" w:rsidRPr="0044143C" w:rsidRDefault="00E4404F" w:rsidP="00E4404F">
      <w:pPr>
        <w:pStyle w:val="a4"/>
        <w:numPr>
          <w:ilvl w:val="0"/>
          <w:numId w:val="5"/>
        </w:numPr>
        <w:tabs>
          <w:tab w:val="left" w:pos="1134"/>
        </w:tabs>
        <w:ind w:left="0" w:firstLine="567"/>
        <w:jc w:val="both"/>
        <w:rPr>
          <w:sz w:val="22"/>
          <w:szCs w:val="22"/>
        </w:rPr>
      </w:pPr>
      <w:r w:rsidRPr="0044143C">
        <w:rPr>
          <w:sz w:val="22"/>
          <w:szCs w:val="22"/>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0F5E813D" w14:textId="77777777" w:rsidR="00E4404F" w:rsidRPr="0044143C" w:rsidRDefault="00E4404F" w:rsidP="00E4404F">
      <w:pPr>
        <w:pStyle w:val="a4"/>
        <w:numPr>
          <w:ilvl w:val="0"/>
          <w:numId w:val="5"/>
        </w:numPr>
        <w:tabs>
          <w:tab w:val="left" w:pos="1134"/>
        </w:tabs>
        <w:ind w:left="0" w:firstLine="567"/>
        <w:jc w:val="both"/>
        <w:rPr>
          <w:sz w:val="22"/>
          <w:szCs w:val="22"/>
        </w:rPr>
      </w:pPr>
      <w:r w:rsidRPr="0044143C">
        <w:rPr>
          <w:sz w:val="22"/>
          <w:szCs w:val="22"/>
        </w:rPr>
        <w:t>За нарушение Исполнителем срока оказания услуг или работ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790B264" w14:textId="77777777" w:rsidR="00E4404F" w:rsidRPr="0044143C" w:rsidRDefault="00E4404F" w:rsidP="00E4404F">
      <w:pPr>
        <w:pStyle w:val="a4"/>
        <w:numPr>
          <w:ilvl w:val="0"/>
          <w:numId w:val="5"/>
        </w:numPr>
        <w:tabs>
          <w:tab w:val="left" w:pos="1134"/>
        </w:tabs>
        <w:ind w:left="0" w:firstLine="567"/>
        <w:jc w:val="both"/>
        <w:rPr>
          <w:sz w:val="22"/>
          <w:szCs w:val="22"/>
        </w:rPr>
      </w:pPr>
      <w:r w:rsidRPr="0044143C">
        <w:rPr>
          <w:sz w:val="22"/>
          <w:szCs w:val="22"/>
        </w:rPr>
        <w:t xml:space="preserve">За нарушение Заказчиком срока оплаты услуг или работ 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w:t>
      </w:r>
      <w:r w:rsidRPr="0044143C">
        <w:rPr>
          <w:sz w:val="22"/>
          <w:szCs w:val="22"/>
        </w:rPr>
        <w:lastRenderedPageBreak/>
        <w:t>предусмотренного Договором, начиная со дня, следующего после дня истечения установленного Договором срока исполнения обязательства.</w:t>
      </w:r>
    </w:p>
    <w:p w14:paraId="451866C4" w14:textId="77777777" w:rsidR="00E4404F" w:rsidRPr="0044143C" w:rsidRDefault="00E4404F" w:rsidP="00E4404F">
      <w:pPr>
        <w:pStyle w:val="a4"/>
        <w:numPr>
          <w:ilvl w:val="0"/>
          <w:numId w:val="5"/>
        </w:numPr>
        <w:tabs>
          <w:tab w:val="left" w:pos="1134"/>
        </w:tabs>
        <w:ind w:left="0" w:firstLine="567"/>
        <w:jc w:val="both"/>
        <w:rPr>
          <w:sz w:val="22"/>
          <w:szCs w:val="22"/>
        </w:rPr>
      </w:pPr>
      <w:r w:rsidRPr="0044143C">
        <w:rPr>
          <w:rFonts w:eastAsia="Arial Unicode MS"/>
          <w:sz w:val="22"/>
          <w:szCs w:val="22"/>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14:paraId="542B4F22" w14:textId="77777777" w:rsidR="00E4404F" w:rsidRPr="0044143C" w:rsidRDefault="00E4404F" w:rsidP="00E4404F">
      <w:pPr>
        <w:jc w:val="both"/>
        <w:rPr>
          <w:rFonts w:eastAsia="Arial Unicode MS"/>
          <w:sz w:val="22"/>
          <w:szCs w:val="22"/>
        </w:rPr>
      </w:pPr>
    </w:p>
    <w:p w14:paraId="1C87B4B4" w14:textId="77777777" w:rsidR="00E4404F" w:rsidRPr="0044143C" w:rsidRDefault="00E4404F" w:rsidP="00E4404F">
      <w:pPr>
        <w:pStyle w:val="a4"/>
        <w:tabs>
          <w:tab w:val="left" w:pos="426"/>
        </w:tabs>
        <w:ind w:left="0"/>
        <w:jc w:val="center"/>
        <w:rPr>
          <w:b/>
          <w:sz w:val="22"/>
          <w:szCs w:val="22"/>
        </w:rPr>
      </w:pPr>
      <w:r w:rsidRPr="0044143C">
        <w:rPr>
          <w:b/>
          <w:sz w:val="22"/>
          <w:szCs w:val="22"/>
        </w:rPr>
        <w:t>5. АНТИКОРРУПЦИОННАЯ ОГВОРКА</w:t>
      </w:r>
    </w:p>
    <w:p w14:paraId="1D2C1FB4"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0C90CB7"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7BF99787"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31370816"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(Десять) рабочих дней с даты направления письменного уведомления.</w:t>
      </w:r>
    </w:p>
    <w:p w14:paraId="273DF927"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F8C19BF"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 xml:space="preserve">В случае нарушения одной Стороной обязательств воздерживаться от запрещенных в </w:t>
      </w:r>
      <w:proofErr w:type="spellStart"/>
      <w:r w:rsidRPr="0044143C">
        <w:rPr>
          <w:sz w:val="22"/>
          <w:szCs w:val="22"/>
        </w:rPr>
        <w:t>п.п</w:t>
      </w:r>
      <w:proofErr w:type="spellEnd"/>
      <w:r w:rsidRPr="0044143C">
        <w:rPr>
          <w:sz w:val="22"/>
          <w:szCs w:val="22"/>
        </w:rPr>
        <w:t>.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0CC4804B" w14:textId="77777777" w:rsidR="00E4404F" w:rsidRPr="0044143C" w:rsidRDefault="00E4404F" w:rsidP="00E4404F">
      <w:pPr>
        <w:pStyle w:val="a4"/>
        <w:numPr>
          <w:ilvl w:val="0"/>
          <w:numId w:val="4"/>
        </w:numPr>
        <w:tabs>
          <w:tab w:val="left" w:pos="1134"/>
        </w:tabs>
        <w:ind w:left="0" w:firstLine="567"/>
        <w:jc w:val="both"/>
        <w:rPr>
          <w:sz w:val="22"/>
          <w:szCs w:val="22"/>
        </w:rPr>
      </w:pPr>
      <w:r w:rsidRPr="0044143C">
        <w:rPr>
          <w:sz w:val="22"/>
          <w:szCs w:val="22"/>
        </w:rPr>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97A70CB" w14:textId="77777777" w:rsidR="00E4404F" w:rsidRPr="0044143C" w:rsidRDefault="00E4404F" w:rsidP="00E4404F">
      <w:pPr>
        <w:jc w:val="both"/>
        <w:rPr>
          <w:sz w:val="22"/>
          <w:szCs w:val="22"/>
        </w:rPr>
      </w:pPr>
    </w:p>
    <w:p w14:paraId="19461AC1" w14:textId="77777777" w:rsidR="00E4404F" w:rsidRPr="0044143C" w:rsidRDefault="00E4404F" w:rsidP="00E4404F">
      <w:pPr>
        <w:pStyle w:val="a4"/>
        <w:tabs>
          <w:tab w:val="left" w:pos="426"/>
        </w:tabs>
        <w:ind w:left="0"/>
        <w:jc w:val="center"/>
        <w:rPr>
          <w:b/>
          <w:sz w:val="22"/>
          <w:szCs w:val="22"/>
        </w:rPr>
      </w:pPr>
      <w:r w:rsidRPr="0044143C">
        <w:rPr>
          <w:b/>
          <w:sz w:val="22"/>
          <w:szCs w:val="22"/>
        </w:rPr>
        <w:t>6. ПОРЯДОК УРЕГУЛИРОВАНИЯ СПОРОВ</w:t>
      </w:r>
    </w:p>
    <w:p w14:paraId="317D0D05" w14:textId="77777777" w:rsidR="00E4404F" w:rsidRPr="0044143C" w:rsidRDefault="00E4404F" w:rsidP="00E4404F">
      <w:pPr>
        <w:pStyle w:val="a4"/>
        <w:numPr>
          <w:ilvl w:val="0"/>
          <w:numId w:val="3"/>
        </w:numPr>
        <w:tabs>
          <w:tab w:val="left" w:pos="1134"/>
        </w:tabs>
        <w:ind w:left="0" w:firstLine="567"/>
        <w:jc w:val="both"/>
        <w:rPr>
          <w:sz w:val="22"/>
          <w:szCs w:val="22"/>
        </w:rPr>
      </w:pPr>
      <w:r w:rsidRPr="0044143C">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569476B" w14:textId="77777777" w:rsidR="00E4404F" w:rsidRPr="0044143C" w:rsidRDefault="00E4404F" w:rsidP="00E4404F">
      <w:pPr>
        <w:pStyle w:val="a4"/>
        <w:numPr>
          <w:ilvl w:val="0"/>
          <w:numId w:val="3"/>
        </w:numPr>
        <w:tabs>
          <w:tab w:val="left" w:pos="1134"/>
        </w:tabs>
        <w:ind w:left="0" w:firstLine="567"/>
        <w:jc w:val="both"/>
        <w:rPr>
          <w:sz w:val="22"/>
          <w:szCs w:val="22"/>
        </w:rPr>
      </w:pPr>
      <w:r w:rsidRPr="0044143C">
        <w:rPr>
          <w:sz w:val="22"/>
          <w:szCs w:val="22"/>
        </w:rPr>
        <w:t>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 согласно п. 1.10 настоящего Договора.</w:t>
      </w:r>
    </w:p>
    <w:p w14:paraId="52E59C1A" w14:textId="77777777" w:rsidR="00E4404F" w:rsidRPr="0044143C" w:rsidRDefault="00E4404F" w:rsidP="00E4404F">
      <w:pPr>
        <w:jc w:val="both"/>
        <w:rPr>
          <w:sz w:val="22"/>
          <w:szCs w:val="22"/>
        </w:rPr>
      </w:pPr>
    </w:p>
    <w:p w14:paraId="4DA26F2E" w14:textId="77777777" w:rsidR="00E4404F" w:rsidRPr="0044143C" w:rsidRDefault="00E4404F" w:rsidP="00E4404F">
      <w:pPr>
        <w:pStyle w:val="a4"/>
        <w:tabs>
          <w:tab w:val="left" w:pos="426"/>
        </w:tabs>
        <w:autoSpaceDE w:val="0"/>
        <w:autoSpaceDN w:val="0"/>
        <w:adjustRightInd w:val="0"/>
        <w:ind w:left="0"/>
        <w:jc w:val="center"/>
        <w:rPr>
          <w:b/>
          <w:sz w:val="22"/>
          <w:szCs w:val="22"/>
        </w:rPr>
      </w:pPr>
      <w:r w:rsidRPr="0044143C">
        <w:rPr>
          <w:b/>
          <w:sz w:val="22"/>
          <w:szCs w:val="22"/>
        </w:rPr>
        <w:lastRenderedPageBreak/>
        <w:t>7. КОНФИДЕНЦИАЛЬНОСТЬ</w:t>
      </w:r>
    </w:p>
    <w:p w14:paraId="6B901A77" w14:textId="77777777" w:rsidR="00E4404F" w:rsidRPr="0044143C" w:rsidRDefault="00E4404F" w:rsidP="00E4404F">
      <w:pPr>
        <w:tabs>
          <w:tab w:val="left" w:pos="1134"/>
        </w:tabs>
        <w:autoSpaceDE w:val="0"/>
        <w:autoSpaceDN w:val="0"/>
        <w:adjustRightInd w:val="0"/>
        <w:ind w:firstLine="567"/>
        <w:jc w:val="both"/>
        <w:rPr>
          <w:sz w:val="22"/>
          <w:szCs w:val="22"/>
        </w:rPr>
      </w:pPr>
      <w:r w:rsidRPr="0044143C">
        <w:rPr>
          <w:sz w:val="22"/>
          <w:szCs w:val="22"/>
        </w:rPr>
        <w:t xml:space="preserve">7.1. 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0"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44143C">
          <w:rPr>
            <w:rStyle w:val="a3"/>
            <w:sz w:val="22"/>
            <w:szCs w:val="22"/>
          </w:rPr>
          <w:t>от 24.10.2020 № 704</w:t>
        </w:r>
      </w:hyperlink>
      <w:r w:rsidRPr="0044143C">
        <w:rPr>
          <w:sz w:val="22"/>
          <w:szCs w:val="22"/>
        </w:rPr>
        <w:t xml:space="preserve"> «</w:t>
      </w:r>
      <w:r w:rsidRPr="0044143C">
        <w:rPr>
          <w:sz w:val="22"/>
          <w:szCs w:val="22"/>
          <w:shd w:val="clear" w:color="auto" w:fill="FFFFFF"/>
        </w:rPr>
        <w:t xml:space="preserve">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w:t>
      </w:r>
      <w:proofErr w:type="spellStart"/>
      <w:r w:rsidRPr="0044143C">
        <w:rPr>
          <w:sz w:val="22"/>
          <w:szCs w:val="22"/>
          <w:shd w:val="clear" w:color="auto" w:fill="FFFFFF"/>
        </w:rPr>
        <w:t>аккредитации</w:t>
      </w:r>
      <w:r w:rsidRPr="0044143C">
        <w:rPr>
          <w:sz w:val="22"/>
          <w:szCs w:val="22"/>
        </w:rPr>
        <w:t>»,приказом</w:t>
      </w:r>
      <w:proofErr w:type="spellEnd"/>
      <w:r w:rsidRPr="0044143C">
        <w:rPr>
          <w:sz w:val="22"/>
          <w:szCs w:val="22"/>
        </w:rPr>
        <w:t xml:space="preserve"> Министерства сельского хозяйства Российской Федерации от 21.02.2022 № 89 «О регламенте предоставления информации в системе государственного информационного обеспечения в сфере сельского хозяйства», приказами 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
    <w:p w14:paraId="12543082" w14:textId="77777777" w:rsidR="00E4404F" w:rsidRPr="0044143C" w:rsidRDefault="00E4404F" w:rsidP="00E4404F">
      <w:pPr>
        <w:tabs>
          <w:tab w:val="left" w:pos="1134"/>
        </w:tabs>
        <w:autoSpaceDE w:val="0"/>
        <w:autoSpaceDN w:val="0"/>
        <w:adjustRightInd w:val="0"/>
        <w:ind w:firstLine="567"/>
        <w:jc w:val="both"/>
        <w:rPr>
          <w:sz w:val="22"/>
          <w:szCs w:val="22"/>
        </w:rPr>
      </w:pPr>
      <w:r w:rsidRPr="0044143C">
        <w:rPr>
          <w:sz w:val="22"/>
          <w:szCs w:val="22"/>
        </w:rPr>
        <w:t>7.2. Во всем остальном, что не оговорено пунктом 7.1. настоящего Договора, каждая из Сторон обязуется:</w:t>
      </w:r>
    </w:p>
    <w:p w14:paraId="42D5A6A5" w14:textId="77777777" w:rsidR="00E4404F" w:rsidRPr="0044143C" w:rsidRDefault="00E4404F" w:rsidP="00E4404F">
      <w:pPr>
        <w:pStyle w:val="a4"/>
        <w:tabs>
          <w:tab w:val="left" w:pos="426"/>
        </w:tabs>
        <w:autoSpaceDE w:val="0"/>
        <w:autoSpaceDN w:val="0"/>
        <w:adjustRightInd w:val="0"/>
        <w:ind w:left="0" w:firstLine="567"/>
        <w:jc w:val="both"/>
        <w:rPr>
          <w:sz w:val="22"/>
          <w:szCs w:val="22"/>
        </w:rPr>
      </w:pPr>
      <w:r w:rsidRPr="0044143C">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1966E35B" w14:textId="77777777" w:rsidR="00E4404F" w:rsidRPr="0044143C" w:rsidRDefault="00E4404F" w:rsidP="00E4404F">
      <w:pPr>
        <w:pStyle w:val="a4"/>
        <w:tabs>
          <w:tab w:val="left" w:pos="426"/>
        </w:tabs>
        <w:autoSpaceDE w:val="0"/>
        <w:autoSpaceDN w:val="0"/>
        <w:adjustRightInd w:val="0"/>
        <w:ind w:left="0" w:firstLine="567"/>
        <w:jc w:val="both"/>
        <w:rPr>
          <w:sz w:val="22"/>
          <w:szCs w:val="22"/>
        </w:rPr>
      </w:pPr>
      <w:r w:rsidRPr="0044143C">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1B2CE49D"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 не передавать информацию третьим сторонам без предварительного письменного разрешения передавшей Стороны.</w:t>
      </w:r>
    </w:p>
    <w:p w14:paraId="244B2A9C"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72AE78C3"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7.4. 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 включая, но не ограничиваясь, предоставлением информации в федеральные государственные информационные системы.</w:t>
      </w:r>
    </w:p>
    <w:p w14:paraId="2A5BC5BB"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14:paraId="1DBD5833"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03ED5806"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 xml:space="preserve">7.7. Обработка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 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 </w:t>
      </w:r>
    </w:p>
    <w:p w14:paraId="43569A33" w14:textId="77777777" w:rsidR="00E4404F" w:rsidRPr="0044143C" w:rsidRDefault="00E4404F" w:rsidP="00E4404F">
      <w:pPr>
        <w:pStyle w:val="a4"/>
        <w:autoSpaceDE w:val="0"/>
        <w:autoSpaceDN w:val="0"/>
        <w:adjustRightInd w:val="0"/>
        <w:ind w:left="0" w:firstLine="567"/>
        <w:jc w:val="both"/>
        <w:rPr>
          <w:sz w:val="22"/>
          <w:szCs w:val="22"/>
        </w:rPr>
      </w:pPr>
      <w:r w:rsidRPr="0044143C">
        <w:rPr>
          <w:sz w:val="22"/>
          <w:szCs w:val="22"/>
        </w:rPr>
        <w:t>7.8. Обязательства Сторон в отношении соблюдения конфиденциальности информации сохраняют силу и после прекращения действия настоящего Договора.</w:t>
      </w:r>
    </w:p>
    <w:p w14:paraId="6C665CF5" w14:textId="77777777" w:rsidR="00E4404F" w:rsidRPr="0044143C" w:rsidRDefault="00E4404F" w:rsidP="00E4404F">
      <w:pPr>
        <w:pStyle w:val="a4"/>
        <w:tabs>
          <w:tab w:val="left" w:pos="1134"/>
        </w:tabs>
        <w:autoSpaceDE w:val="0"/>
        <w:autoSpaceDN w:val="0"/>
        <w:adjustRightInd w:val="0"/>
        <w:ind w:left="567"/>
        <w:jc w:val="both"/>
        <w:rPr>
          <w:sz w:val="22"/>
          <w:szCs w:val="22"/>
        </w:rPr>
      </w:pPr>
    </w:p>
    <w:p w14:paraId="2E091951" w14:textId="77777777" w:rsidR="00E4404F" w:rsidRPr="0044143C" w:rsidRDefault="00E4404F" w:rsidP="00E4404F">
      <w:pPr>
        <w:pStyle w:val="a4"/>
        <w:tabs>
          <w:tab w:val="left" w:pos="426"/>
        </w:tabs>
        <w:ind w:left="0"/>
        <w:jc w:val="center"/>
        <w:rPr>
          <w:b/>
          <w:sz w:val="22"/>
          <w:szCs w:val="22"/>
        </w:rPr>
      </w:pPr>
      <w:r w:rsidRPr="0044143C">
        <w:rPr>
          <w:b/>
          <w:sz w:val="22"/>
          <w:szCs w:val="22"/>
        </w:rPr>
        <w:t>8. ДОПОЛНИТЕЛЬНЫЕ УСЛОВИЯ ДОГОВОРА</w:t>
      </w:r>
    </w:p>
    <w:p w14:paraId="2E1D0B13"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 xml:space="preserve">Договор вступает в силу с момента подписания его сторонами и действует по «31» декабря ________ года. Если не позднее чем за один календарный месяц до истечения срока </w:t>
      </w:r>
      <w:r w:rsidRPr="0044143C">
        <w:rPr>
          <w:sz w:val="22"/>
          <w:szCs w:val="22"/>
        </w:rPr>
        <w:lastRenderedPageBreak/>
        <w:t xml:space="preserve">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14:paraId="2B3E98CB"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14:paraId="1B7862C3"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В случае проведения в отношении Заказчика Федеральной службой по ветеринарному и фитосанитарному надзору (ее территориальными органами) контрольно-надзорного (</w:t>
      </w:r>
      <w:proofErr w:type="spellStart"/>
      <w:r w:rsidRPr="0044143C">
        <w:rPr>
          <w:sz w:val="22"/>
          <w:szCs w:val="22"/>
        </w:rPr>
        <w:t>ых</w:t>
      </w:r>
      <w:proofErr w:type="spellEnd"/>
      <w:r w:rsidRPr="0044143C">
        <w:rPr>
          <w:sz w:val="22"/>
          <w:szCs w:val="22"/>
        </w:rPr>
        <w:t>) мероприятия (</w:t>
      </w:r>
      <w:proofErr w:type="spellStart"/>
      <w:r w:rsidRPr="0044143C">
        <w:rPr>
          <w:sz w:val="22"/>
          <w:szCs w:val="22"/>
        </w:rPr>
        <w:t>ий</w:t>
      </w:r>
      <w:proofErr w:type="spellEnd"/>
      <w:r w:rsidRPr="0044143C">
        <w:rPr>
          <w:sz w:val="22"/>
          <w:szCs w:val="22"/>
        </w:rPr>
        <w:t>), предусмотренного (</w:t>
      </w:r>
      <w:proofErr w:type="spellStart"/>
      <w:r w:rsidRPr="0044143C">
        <w:rPr>
          <w:sz w:val="22"/>
          <w:szCs w:val="22"/>
        </w:rPr>
        <w:t>ых</w:t>
      </w:r>
      <w:proofErr w:type="spellEnd"/>
      <w:r w:rsidRPr="0044143C">
        <w:rPr>
          <w:sz w:val="22"/>
          <w:szCs w:val="22"/>
        </w:rPr>
        <w:t>) Федеральным законом от 31.07.2020 № 248-ФЗ «О государственном контроле (надзоре) и муниципальном контроле в Российской Федерации»,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 при осуществлении контрольно-надзорного (</w:t>
      </w:r>
      <w:proofErr w:type="spellStart"/>
      <w:r w:rsidRPr="0044143C">
        <w:rPr>
          <w:sz w:val="22"/>
          <w:szCs w:val="22"/>
        </w:rPr>
        <w:t>ых</w:t>
      </w:r>
      <w:proofErr w:type="spellEnd"/>
      <w:r w:rsidRPr="0044143C">
        <w:rPr>
          <w:sz w:val="22"/>
          <w:szCs w:val="22"/>
        </w:rPr>
        <w:t>) мероприятия (</w:t>
      </w:r>
      <w:proofErr w:type="spellStart"/>
      <w:r w:rsidRPr="0044143C">
        <w:rPr>
          <w:sz w:val="22"/>
          <w:szCs w:val="22"/>
        </w:rPr>
        <w:t>ий</w:t>
      </w:r>
      <w:proofErr w:type="spellEnd"/>
      <w:r w:rsidRPr="0044143C">
        <w:rPr>
          <w:sz w:val="22"/>
          <w:szCs w:val="22"/>
        </w:rPr>
        <w:t>) в отношении Заказчика. С момента получения Исполнителем уведомления, предусмотренного настоящим пунктом Договора, Исполнитель в одностороннем порядке прекращает оказание услуг по настоящему Договору, а Договор считается приостановленным. В случае, если по результатам контрольно-надзорного (</w:t>
      </w:r>
      <w:proofErr w:type="spellStart"/>
      <w:r w:rsidRPr="0044143C">
        <w:rPr>
          <w:sz w:val="22"/>
          <w:szCs w:val="22"/>
        </w:rPr>
        <w:t>ых</w:t>
      </w:r>
      <w:proofErr w:type="spellEnd"/>
      <w:r w:rsidRPr="0044143C">
        <w:rPr>
          <w:sz w:val="22"/>
          <w:szCs w:val="22"/>
        </w:rPr>
        <w:t>) мероприятия (</w:t>
      </w:r>
      <w:proofErr w:type="spellStart"/>
      <w:r w:rsidRPr="0044143C">
        <w:rPr>
          <w:sz w:val="22"/>
          <w:szCs w:val="22"/>
        </w:rPr>
        <w:t>ий</w:t>
      </w:r>
      <w:proofErr w:type="spellEnd"/>
      <w:r w:rsidRPr="0044143C">
        <w:rPr>
          <w:sz w:val="22"/>
          <w:szCs w:val="22"/>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Pr="0044143C">
        <w:rPr>
          <w:sz w:val="22"/>
          <w:szCs w:val="22"/>
          <w:lang w:eastAsia="en-US"/>
        </w:rPr>
        <w:t xml:space="preserve">Со дня письменного уведомления Заказчика, поступившего Исполнителю по электронной почте согласно п.8.7 Договора,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44143C">
        <w:rPr>
          <w:sz w:val="22"/>
          <w:szCs w:val="22"/>
        </w:rPr>
        <w:t>контрольно-надзорного (</w:t>
      </w:r>
      <w:proofErr w:type="spellStart"/>
      <w:r w:rsidRPr="0044143C">
        <w:rPr>
          <w:sz w:val="22"/>
          <w:szCs w:val="22"/>
        </w:rPr>
        <w:t>ых</w:t>
      </w:r>
      <w:proofErr w:type="spellEnd"/>
      <w:r w:rsidRPr="0044143C">
        <w:rPr>
          <w:sz w:val="22"/>
          <w:szCs w:val="22"/>
        </w:rPr>
        <w:t>) мероприятия (</w:t>
      </w:r>
      <w:proofErr w:type="spellStart"/>
      <w:r w:rsidRPr="0044143C">
        <w:rPr>
          <w:sz w:val="22"/>
          <w:szCs w:val="22"/>
        </w:rPr>
        <w:t>ий</w:t>
      </w:r>
      <w:proofErr w:type="spellEnd"/>
      <w:r w:rsidRPr="0044143C">
        <w:rPr>
          <w:sz w:val="22"/>
          <w:szCs w:val="22"/>
        </w:rPr>
        <w:t>)</w:t>
      </w:r>
      <w:r w:rsidRPr="0044143C">
        <w:rPr>
          <w:sz w:val="22"/>
          <w:szCs w:val="22"/>
          <w:lang w:eastAsia="en-US"/>
        </w:rPr>
        <w:t>, указанного (</w:t>
      </w:r>
      <w:proofErr w:type="spellStart"/>
      <w:r w:rsidRPr="0044143C">
        <w:rPr>
          <w:sz w:val="22"/>
          <w:szCs w:val="22"/>
          <w:lang w:eastAsia="en-US"/>
        </w:rPr>
        <w:t>ых</w:t>
      </w:r>
      <w:proofErr w:type="spellEnd"/>
      <w:r w:rsidRPr="0044143C">
        <w:rPr>
          <w:sz w:val="22"/>
          <w:szCs w:val="22"/>
          <w:lang w:eastAsia="en-US"/>
        </w:rPr>
        <w:t>) в настоящем пункте, не засчитывается в срок выполнения Исполнителем своих обязательств по настоящему Договору.</w:t>
      </w:r>
    </w:p>
    <w:p w14:paraId="7471A376"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lang w:eastAsia="en-U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РФ.</w:t>
      </w:r>
    </w:p>
    <w:p w14:paraId="4698D0CA"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14:paraId="6F8EB703"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Pr="0044143C">
        <w:rPr>
          <w:sz w:val="22"/>
          <w:szCs w:val="22"/>
        </w:rPr>
        <w:t>.</w:t>
      </w:r>
    </w:p>
    <w:p w14:paraId="510FE1EE"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(экспресс-почты),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14:paraId="695B3A68"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14:paraId="6BDC848A"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14:paraId="05D59D65"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p>
    <w:p w14:paraId="6F03D786"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Настоящий договор составлен на русском языке в двух идентичных по содержанию и равнозначных по праву экземплярах, по одному для каждой из сторон.</w:t>
      </w:r>
    </w:p>
    <w:p w14:paraId="0170137D" w14:textId="77777777" w:rsidR="00E4404F" w:rsidRPr="0044143C" w:rsidRDefault="00E4404F" w:rsidP="00E4404F">
      <w:pPr>
        <w:numPr>
          <w:ilvl w:val="0"/>
          <w:numId w:val="2"/>
        </w:numPr>
        <w:tabs>
          <w:tab w:val="left" w:pos="1134"/>
        </w:tabs>
        <w:autoSpaceDE w:val="0"/>
        <w:autoSpaceDN w:val="0"/>
        <w:adjustRightInd w:val="0"/>
        <w:ind w:left="0" w:firstLine="567"/>
        <w:contextualSpacing/>
        <w:jc w:val="both"/>
        <w:rPr>
          <w:sz w:val="22"/>
          <w:szCs w:val="22"/>
        </w:rPr>
      </w:pPr>
      <w:r w:rsidRPr="0044143C">
        <w:rPr>
          <w:sz w:val="22"/>
          <w:szCs w:val="22"/>
        </w:rPr>
        <w:t>Во всём, что прямо не предусмотрено настоящим Договором, Стороны руководствуются действующим законодательством Российской Федерации.</w:t>
      </w:r>
    </w:p>
    <w:p w14:paraId="43A853CA" w14:textId="77777777" w:rsidR="00E4404F" w:rsidRPr="0044143C" w:rsidRDefault="00E4404F" w:rsidP="00E4404F">
      <w:pPr>
        <w:jc w:val="both"/>
        <w:rPr>
          <w:sz w:val="22"/>
          <w:szCs w:val="22"/>
        </w:rPr>
      </w:pPr>
    </w:p>
    <w:tbl>
      <w:tblPr>
        <w:tblpPr w:leftFromText="180" w:rightFromText="180" w:vertAnchor="text" w:horzAnchor="margin" w:tblpY="1100"/>
        <w:tblW w:w="5000" w:type="pct"/>
        <w:tblLook w:val="01E0" w:firstRow="1" w:lastRow="1" w:firstColumn="1" w:lastColumn="1" w:noHBand="0" w:noVBand="0"/>
      </w:tblPr>
      <w:tblGrid>
        <w:gridCol w:w="4677"/>
        <w:gridCol w:w="4678"/>
      </w:tblGrid>
      <w:tr w:rsidR="00E4404F" w:rsidRPr="0044143C" w14:paraId="106CF8AF" w14:textId="77777777" w:rsidTr="005A64BA">
        <w:trPr>
          <w:trHeight w:val="5907"/>
        </w:trPr>
        <w:tc>
          <w:tcPr>
            <w:tcW w:w="2500" w:type="pct"/>
          </w:tcPr>
          <w:p w14:paraId="2BA33AC3" w14:textId="77777777" w:rsidR="00E4404F" w:rsidRPr="0044143C" w:rsidRDefault="00E4404F" w:rsidP="005A64BA">
            <w:pPr>
              <w:shd w:val="clear" w:color="auto" w:fill="FFFFFF" w:themeFill="background1"/>
              <w:jc w:val="both"/>
              <w:rPr>
                <w:sz w:val="22"/>
                <w:szCs w:val="22"/>
              </w:rPr>
            </w:pPr>
            <w:r w:rsidRPr="0044143C">
              <w:rPr>
                <w:b/>
                <w:sz w:val="22"/>
                <w:szCs w:val="22"/>
              </w:rPr>
              <w:lastRenderedPageBreak/>
              <w:t>Исполнитель</w:t>
            </w:r>
            <w:r w:rsidRPr="0044143C">
              <w:rPr>
                <w:sz w:val="22"/>
                <w:szCs w:val="22"/>
              </w:rPr>
              <w:t>:</w:t>
            </w:r>
          </w:p>
          <w:p w14:paraId="793E6DCC"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Федеральное государственное бюджетное учреждение</w:t>
            </w:r>
            <w:r>
              <w:rPr>
                <w:color w:val="000000" w:themeColor="text1"/>
                <w:sz w:val="24"/>
                <w:szCs w:val="24"/>
              </w:rPr>
              <w:t xml:space="preserve"> </w:t>
            </w:r>
            <w:r w:rsidRPr="0040591A">
              <w:rPr>
                <w:color w:val="000000" w:themeColor="text1"/>
                <w:sz w:val="24"/>
                <w:szCs w:val="24"/>
              </w:rPr>
              <w:t>«Федеральный центр охраны здоровья животных»</w:t>
            </w:r>
            <w:r>
              <w:rPr>
                <w:color w:val="000000" w:themeColor="text1"/>
                <w:sz w:val="24"/>
                <w:szCs w:val="24"/>
              </w:rPr>
              <w:t xml:space="preserve"> </w:t>
            </w:r>
            <w:r w:rsidRPr="0040591A">
              <w:rPr>
                <w:color w:val="000000" w:themeColor="text1"/>
                <w:sz w:val="24"/>
                <w:szCs w:val="24"/>
              </w:rPr>
              <w:t>(ФГБУ «ВНИИЗЖ»</w:t>
            </w:r>
            <w:r w:rsidRPr="0040591A">
              <w:rPr>
                <w:b/>
                <w:color w:val="000000" w:themeColor="text1"/>
                <w:sz w:val="24"/>
                <w:szCs w:val="24"/>
              </w:rPr>
              <w:t>)</w:t>
            </w:r>
            <w:r w:rsidRPr="0040591A">
              <w:rPr>
                <w:color w:val="000000" w:themeColor="text1"/>
                <w:sz w:val="24"/>
                <w:szCs w:val="24"/>
              </w:rPr>
              <w:t>,</w:t>
            </w:r>
          </w:p>
          <w:p w14:paraId="6B0718F4" w14:textId="77777777" w:rsidR="005A6DDA" w:rsidRDefault="005A6DDA" w:rsidP="005A6DDA">
            <w:pPr>
              <w:pStyle w:val="a4"/>
              <w:widowControl w:val="0"/>
              <w:tabs>
                <w:tab w:val="left" w:pos="0"/>
              </w:tabs>
              <w:ind w:left="0"/>
              <w:jc w:val="both"/>
              <w:rPr>
                <w:rStyle w:val="FontStyle39"/>
                <w:sz w:val="24"/>
                <w:szCs w:val="24"/>
              </w:rPr>
            </w:pPr>
            <w:r w:rsidRPr="0040591A">
              <w:rPr>
                <w:color w:val="000000" w:themeColor="text1"/>
                <w:sz w:val="24"/>
                <w:szCs w:val="24"/>
              </w:rPr>
              <w:t xml:space="preserve">Юр. адрес: </w:t>
            </w:r>
            <w:r w:rsidRPr="0040591A">
              <w:rPr>
                <w:rStyle w:val="FontStyle39"/>
                <w:sz w:val="24"/>
                <w:szCs w:val="24"/>
              </w:rPr>
              <w:t>600901, Владимирская область, г. Владимир, микрорайон Юрьевец</w:t>
            </w:r>
          </w:p>
          <w:p w14:paraId="0A552D93" w14:textId="77777777" w:rsidR="005A6DDA" w:rsidRPr="0040591A" w:rsidRDefault="005A6DDA" w:rsidP="005A6DDA">
            <w:pPr>
              <w:pStyle w:val="a4"/>
              <w:widowControl w:val="0"/>
              <w:tabs>
                <w:tab w:val="left" w:pos="0"/>
              </w:tabs>
              <w:ind w:left="0"/>
              <w:jc w:val="both"/>
              <w:rPr>
                <w:color w:val="000000" w:themeColor="text1"/>
                <w:sz w:val="24"/>
                <w:szCs w:val="24"/>
                <w:highlight w:val="yellow"/>
              </w:rPr>
            </w:pPr>
            <w:r>
              <w:rPr>
                <w:rStyle w:val="FontStyle39"/>
                <w:sz w:val="24"/>
                <w:szCs w:val="24"/>
              </w:rPr>
              <w:t>Фактический адрес:</w:t>
            </w:r>
          </w:p>
          <w:p w14:paraId="00C2074B"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ОГРН 1023301283720</w:t>
            </w:r>
          </w:p>
          <w:p w14:paraId="2E9E8623"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ИНН 3327100048, КПП 332701001</w:t>
            </w:r>
          </w:p>
          <w:p w14:paraId="128CC7E8"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ОТДЕЛЕНИЕ ВЛАДИМИР БАНКА РОССИИ//УФК по Владимирской области г. Владимир</w:t>
            </w:r>
          </w:p>
          <w:p w14:paraId="3DDDD06F"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л/с 20286</w:t>
            </w:r>
            <w:r w:rsidRPr="0040591A">
              <w:rPr>
                <w:color w:val="000000" w:themeColor="text1"/>
                <w:sz w:val="24"/>
                <w:szCs w:val="24"/>
                <w:lang w:val="en-US"/>
              </w:rPr>
              <w:t>U</w:t>
            </w:r>
            <w:r w:rsidRPr="0040591A">
              <w:rPr>
                <w:color w:val="000000" w:themeColor="text1"/>
                <w:sz w:val="24"/>
                <w:szCs w:val="24"/>
              </w:rPr>
              <w:t>93150</w:t>
            </w:r>
          </w:p>
          <w:p w14:paraId="0191F68D"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р/с 03214643000000012800</w:t>
            </w:r>
          </w:p>
          <w:p w14:paraId="57AC2E47"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к/с 40102810945370000020</w:t>
            </w:r>
          </w:p>
          <w:p w14:paraId="03783656" w14:textId="77777777" w:rsidR="005A6DDA" w:rsidRPr="0040591A" w:rsidRDefault="005A6DDA" w:rsidP="005A6DDA">
            <w:pPr>
              <w:pStyle w:val="a4"/>
              <w:widowControl w:val="0"/>
              <w:tabs>
                <w:tab w:val="left" w:pos="0"/>
              </w:tabs>
              <w:ind w:left="0"/>
              <w:jc w:val="both"/>
              <w:rPr>
                <w:color w:val="000000" w:themeColor="text1"/>
                <w:sz w:val="24"/>
                <w:szCs w:val="24"/>
              </w:rPr>
            </w:pPr>
            <w:r w:rsidRPr="0040591A">
              <w:rPr>
                <w:color w:val="000000" w:themeColor="text1"/>
                <w:sz w:val="24"/>
                <w:szCs w:val="24"/>
              </w:rPr>
              <w:t>БИК 011708377, ОКПО 00495527</w:t>
            </w:r>
          </w:p>
          <w:p w14:paraId="35C92655" w14:textId="77777777" w:rsidR="005A6DDA" w:rsidRPr="0040591A" w:rsidRDefault="005A6DDA" w:rsidP="005A6DDA">
            <w:pPr>
              <w:widowControl w:val="0"/>
              <w:tabs>
                <w:tab w:val="left" w:pos="0"/>
              </w:tabs>
              <w:jc w:val="both"/>
              <w:rPr>
                <w:color w:val="000000" w:themeColor="text1"/>
                <w:sz w:val="24"/>
                <w:szCs w:val="24"/>
              </w:rPr>
            </w:pPr>
            <w:r w:rsidRPr="0040591A">
              <w:rPr>
                <w:color w:val="000000" w:themeColor="text1"/>
                <w:sz w:val="24"/>
                <w:szCs w:val="24"/>
              </w:rPr>
              <w:t>Тел./ Факс: /4922/ 26-15-25</w:t>
            </w:r>
          </w:p>
          <w:p w14:paraId="00D0615A" w14:textId="77777777" w:rsidR="005A6DDA" w:rsidRPr="0040591A" w:rsidRDefault="005A6DDA" w:rsidP="005A6DDA">
            <w:pPr>
              <w:widowControl w:val="0"/>
              <w:tabs>
                <w:tab w:val="left" w:pos="0"/>
              </w:tabs>
              <w:jc w:val="both"/>
              <w:rPr>
                <w:color w:val="000000" w:themeColor="text1"/>
                <w:sz w:val="24"/>
                <w:szCs w:val="24"/>
              </w:rPr>
            </w:pPr>
            <w:r w:rsidRPr="0040591A">
              <w:rPr>
                <w:color w:val="000000" w:themeColor="text1"/>
                <w:sz w:val="24"/>
                <w:szCs w:val="24"/>
                <w:lang w:val="en-US"/>
              </w:rPr>
              <w:t>E</w:t>
            </w:r>
            <w:r w:rsidRPr="0040591A">
              <w:rPr>
                <w:color w:val="000000" w:themeColor="text1"/>
                <w:sz w:val="24"/>
                <w:szCs w:val="24"/>
              </w:rPr>
              <w:t>-</w:t>
            </w:r>
            <w:r w:rsidRPr="0040591A">
              <w:rPr>
                <w:color w:val="000000" w:themeColor="text1"/>
                <w:sz w:val="24"/>
                <w:szCs w:val="24"/>
                <w:lang w:val="en-US"/>
              </w:rPr>
              <w:t>mail</w:t>
            </w:r>
            <w:r w:rsidRPr="0040591A">
              <w:rPr>
                <w:color w:val="000000" w:themeColor="text1"/>
                <w:sz w:val="24"/>
                <w:szCs w:val="24"/>
              </w:rPr>
              <w:t>:</w:t>
            </w:r>
            <w:r w:rsidRPr="0040591A">
              <w:rPr>
                <w:color w:val="000000" w:themeColor="text1"/>
                <w:sz w:val="24"/>
                <w:szCs w:val="24"/>
                <w:lang w:val="en-US"/>
              </w:rPr>
              <w:t> </w:t>
            </w:r>
            <w:proofErr w:type="spellStart"/>
            <w:r w:rsidRPr="0040591A">
              <w:rPr>
                <w:color w:val="000000" w:themeColor="text1"/>
                <w:sz w:val="24"/>
                <w:szCs w:val="24"/>
                <w:lang w:val="en-US"/>
              </w:rPr>
              <w:t>arriah</w:t>
            </w:r>
            <w:proofErr w:type="spellEnd"/>
            <w:r w:rsidRPr="0040591A">
              <w:rPr>
                <w:color w:val="000000" w:themeColor="text1"/>
                <w:sz w:val="24"/>
                <w:szCs w:val="24"/>
              </w:rPr>
              <w:t>@</w:t>
            </w:r>
            <w:proofErr w:type="spellStart"/>
            <w:r w:rsidRPr="0040591A">
              <w:rPr>
                <w:color w:val="000000" w:themeColor="text1"/>
                <w:sz w:val="24"/>
                <w:szCs w:val="24"/>
                <w:lang w:val="en-US"/>
              </w:rPr>
              <w:t>fsvps</w:t>
            </w:r>
            <w:proofErr w:type="spellEnd"/>
            <w:r w:rsidRPr="0040591A">
              <w:rPr>
                <w:color w:val="000000" w:themeColor="text1"/>
                <w:sz w:val="24"/>
                <w:szCs w:val="24"/>
              </w:rPr>
              <w:t>.</w:t>
            </w:r>
            <w:r w:rsidRPr="0040591A">
              <w:rPr>
                <w:color w:val="000000" w:themeColor="text1"/>
                <w:sz w:val="24"/>
                <w:szCs w:val="24"/>
                <w:lang w:val="en-US"/>
              </w:rPr>
              <w:t>gov</w:t>
            </w:r>
            <w:r w:rsidRPr="0040591A">
              <w:rPr>
                <w:color w:val="000000" w:themeColor="text1"/>
                <w:sz w:val="24"/>
                <w:szCs w:val="24"/>
              </w:rPr>
              <w:t>.</w:t>
            </w:r>
            <w:proofErr w:type="spellStart"/>
            <w:r w:rsidRPr="0040591A">
              <w:rPr>
                <w:color w:val="000000" w:themeColor="text1"/>
                <w:sz w:val="24"/>
                <w:szCs w:val="24"/>
                <w:lang w:val="en-US"/>
              </w:rPr>
              <w:t>ru</w:t>
            </w:r>
            <w:proofErr w:type="spellEnd"/>
          </w:p>
          <w:p w14:paraId="55335E56" w14:textId="77777777" w:rsidR="005A6DDA" w:rsidRPr="00430C0B" w:rsidRDefault="005A6DDA" w:rsidP="005A6DDA">
            <w:pPr>
              <w:jc w:val="both"/>
              <w:rPr>
                <w:rStyle w:val="a3"/>
                <w:rFonts w:eastAsiaTheme="majorEastAsia"/>
                <w:color w:val="auto"/>
                <w:sz w:val="24"/>
                <w:szCs w:val="24"/>
                <w:u w:val="none"/>
              </w:rPr>
            </w:pPr>
            <w:r w:rsidRPr="0040591A">
              <w:rPr>
                <w:color w:val="000000" w:themeColor="text1"/>
                <w:sz w:val="24"/>
                <w:szCs w:val="24"/>
              </w:rPr>
              <w:t>http://www.arriah.ru</w:t>
            </w:r>
          </w:p>
          <w:p w14:paraId="2EB6DC44" w14:textId="77777777" w:rsidR="005A6DDA" w:rsidRDefault="005A6DDA" w:rsidP="005A6DDA">
            <w:pPr>
              <w:jc w:val="both"/>
              <w:rPr>
                <w:rStyle w:val="a3"/>
                <w:rFonts w:eastAsiaTheme="majorEastAsia"/>
                <w:color w:val="auto"/>
                <w:sz w:val="24"/>
                <w:szCs w:val="24"/>
                <w:u w:val="none"/>
              </w:rPr>
            </w:pPr>
            <w:r>
              <w:rPr>
                <w:rStyle w:val="a3"/>
                <w:rFonts w:eastAsiaTheme="majorEastAsia"/>
                <w:color w:val="auto"/>
                <w:sz w:val="24"/>
                <w:szCs w:val="24"/>
                <w:u w:val="none"/>
              </w:rPr>
              <w:t>Директор Тульского филиала</w:t>
            </w:r>
          </w:p>
          <w:p w14:paraId="382CE589" w14:textId="77777777" w:rsidR="005A6DDA" w:rsidRDefault="005A6DDA" w:rsidP="005A6DDA">
            <w:pPr>
              <w:jc w:val="both"/>
              <w:rPr>
                <w:rStyle w:val="a3"/>
                <w:rFonts w:eastAsiaTheme="majorEastAsia"/>
                <w:color w:val="auto"/>
                <w:sz w:val="24"/>
                <w:szCs w:val="24"/>
                <w:u w:val="none"/>
              </w:rPr>
            </w:pPr>
          </w:p>
          <w:p w14:paraId="2D6E8187" w14:textId="77777777" w:rsidR="005A6DDA" w:rsidRPr="00430C0B" w:rsidRDefault="005A6DDA" w:rsidP="005A6DDA">
            <w:pPr>
              <w:jc w:val="both"/>
              <w:rPr>
                <w:rStyle w:val="a3"/>
                <w:rFonts w:eastAsiaTheme="majorEastAsia"/>
                <w:color w:val="auto"/>
                <w:sz w:val="24"/>
                <w:szCs w:val="24"/>
                <w:u w:val="none"/>
              </w:rPr>
            </w:pPr>
          </w:p>
          <w:p w14:paraId="036BD9D6" w14:textId="77777777" w:rsidR="005A6DDA" w:rsidRPr="00430C0B" w:rsidRDefault="005A6DDA" w:rsidP="005A6DDA">
            <w:pPr>
              <w:jc w:val="both"/>
              <w:rPr>
                <w:sz w:val="24"/>
                <w:szCs w:val="24"/>
              </w:rPr>
            </w:pPr>
            <w:r w:rsidRPr="00430C0B">
              <w:rPr>
                <w:sz w:val="24"/>
                <w:szCs w:val="24"/>
              </w:rPr>
              <w:t>_______________ /_</w:t>
            </w:r>
            <w:proofErr w:type="spellStart"/>
            <w:r>
              <w:rPr>
                <w:sz w:val="24"/>
                <w:szCs w:val="24"/>
              </w:rPr>
              <w:t>В.Р.Рубачев</w:t>
            </w:r>
            <w:proofErr w:type="spellEnd"/>
            <w:r w:rsidRPr="00430C0B">
              <w:rPr>
                <w:sz w:val="24"/>
                <w:szCs w:val="24"/>
              </w:rPr>
              <w:t>_/</w:t>
            </w:r>
          </w:p>
          <w:p w14:paraId="5B908649" w14:textId="77777777" w:rsidR="005A6DDA" w:rsidRPr="00430C0B" w:rsidRDefault="005A6DDA" w:rsidP="005A6DDA">
            <w:pPr>
              <w:shd w:val="clear" w:color="auto" w:fill="FFFFFF" w:themeFill="background1"/>
              <w:jc w:val="both"/>
              <w:rPr>
                <w:sz w:val="24"/>
                <w:szCs w:val="24"/>
              </w:rPr>
            </w:pPr>
            <w:r w:rsidRPr="00430C0B">
              <w:rPr>
                <w:sz w:val="24"/>
                <w:szCs w:val="24"/>
              </w:rPr>
              <w:t>М.П.</w:t>
            </w:r>
          </w:p>
          <w:p w14:paraId="622BA602" w14:textId="77777777" w:rsidR="00E4404F" w:rsidRPr="0044143C" w:rsidRDefault="00E4404F" w:rsidP="005A64BA">
            <w:pPr>
              <w:jc w:val="both"/>
              <w:rPr>
                <w:sz w:val="22"/>
                <w:szCs w:val="22"/>
              </w:rPr>
            </w:pPr>
          </w:p>
        </w:tc>
        <w:tc>
          <w:tcPr>
            <w:tcW w:w="2500" w:type="pct"/>
          </w:tcPr>
          <w:p w14:paraId="3F8C93D0" w14:textId="77777777" w:rsidR="00E4404F" w:rsidRPr="0044143C" w:rsidRDefault="00E4404F" w:rsidP="005A64BA">
            <w:pPr>
              <w:jc w:val="both"/>
              <w:rPr>
                <w:b/>
                <w:sz w:val="22"/>
                <w:szCs w:val="22"/>
              </w:rPr>
            </w:pPr>
            <w:r w:rsidRPr="0044143C">
              <w:rPr>
                <w:b/>
                <w:sz w:val="22"/>
                <w:szCs w:val="22"/>
              </w:rPr>
              <w:t>Заказчик:</w:t>
            </w:r>
          </w:p>
          <w:p w14:paraId="0F0F5A6C" w14:textId="77777777" w:rsidR="00E4404F" w:rsidRPr="0044143C" w:rsidRDefault="00E4404F" w:rsidP="005A64BA">
            <w:pPr>
              <w:rPr>
                <w:b/>
                <w:sz w:val="22"/>
                <w:szCs w:val="22"/>
              </w:rPr>
            </w:pPr>
          </w:p>
          <w:p w14:paraId="5B0C9C20" w14:textId="77777777" w:rsidR="00E4404F" w:rsidRPr="0044143C" w:rsidRDefault="00E4404F" w:rsidP="005A64BA">
            <w:pPr>
              <w:rPr>
                <w:bCs/>
                <w:sz w:val="22"/>
                <w:szCs w:val="22"/>
              </w:rPr>
            </w:pPr>
            <w:r w:rsidRPr="0044143C">
              <w:rPr>
                <w:bCs/>
                <w:sz w:val="22"/>
                <w:szCs w:val="22"/>
              </w:rPr>
              <w:t>ОГРН</w:t>
            </w:r>
          </w:p>
          <w:p w14:paraId="0DCE6EFD" w14:textId="77777777" w:rsidR="00E4404F" w:rsidRPr="0044143C" w:rsidRDefault="00E4404F" w:rsidP="005A64BA">
            <w:pPr>
              <w:rPr>
                <w:bCs/>
                <w:sz w:val="22"/>
                <w:szCs w:val="22"/>
              </w:rPr>
            </w:pPr>
            <w:proofErr w:type="gramStart"/>
            <w:r w:rsidRPr="0044143C">
              <w:rPr>
                <w:bCs/>
                <w:sz w:val="22"/>
                <w:szCs w:val="22"/>
              </w:rPr>
              <w:t>ИНН ,</w:t>
            </w:r>
            <w:proofErr w:type="gramEnd"/>
            <w:r w:rsidRPr="0044143C">
              <w:rPr>
                <w:bCs/>
                <w:sz w:val="22"/>
                <w:szCs w:val="22"/>
              </w:rPr>
              <w:t xml:space="preserve"> КПП</w:t>
            </w:r>
          </w:p>
          <w:p w14:paraId="4384A0F3" w14:textId="77777777" w:rsidR="00E4404F" w:rsidRPr="0044143C" w:rsidRDefault="00E4404F" w:rsidP="005A64BA">
            <w:pPr>
              <w:rPr>
                <w:bCs/>
                <w:sz w:val="22"/>
                <w:szCs w:val="22"/>
              </w:rPr>
            </w:pPr>
            <w:r w:rsidRPr="0044143C">
              <w:rPr>
                <w:bCs/>
                <w:sz w:val="22"/>
                <w:szCs w:val="22"/>
              </w:rPr>
              <w:t xml:space="preserve">Юридический адрес: </w:t>
            </w:r>
          </w:p>
          <w:p w14:paraId="521F573A" w14:textId="77777777" w:rsidR="00E4404F" w:rsidRPr="0044143C" w:rsidRDefault="00E4404F" w:rsidP="005A64BA">
            <w:pPr>
              <w:rPr>
                <w:bCs/>
                <w:sz w:val="22"/>
                <w:szCs w:val="22"/>
              </w:rPr>
            </w:pPr>
          </w:p>
          <w:p w14:paraId="17623AD1" w14:textId="77777777" w:rsidR="00E4404F" w:rsidRPr="0044143C" w:rsidRDefault="00E4404F" w:rsidP="005A64BA">
            <w:pPr>
              <w:rPr>
                <w:bCs/>
                <w:sz w:val="22"/>
                <w:szCs w:val="22"/>
              </w:rPr>
            </w:pPr>
            <w:r w:rsidRPr="0044143C">
              <w:rPr>
                <w:bCs/>
                <w:sz w:val="22"/>
                <w:szCs w:val="22"/>
              </w:rPr>
              <w:t>Платежные реквизиты:</w:t>
            </w:r>
          </w:p>
          <w:p w14:paraId="2E77293C" w14:textId="77777777" w:rsidR="00E4404F" w:rsidRPr="0044143C" w:rsidRDefault="00E4404F" w:rsidP="005A64BA">
            <w:pPr>
              <w:rPr>
                <w:bCs/>
                <w:sz w:val="22"/>
                <w:szCs w:val="22"/>
              </w:rPr>
            </w:pPr>
          </w:p>
          <w:p w14:paraId="2C75BD50" w14:textId="77777777" w:rsidR="00E4404F" w:rsidRPr="0044143C" w:rsidRDefault="00E4404F" w:rsidP="005A64BA">
            <w:pPr>
              <w:rPr>
                <w:bCs/>
                <w:sz w:val="22"/>
                <w:szCs w:val="22"/>
              </w:rPr>
            </w:pPr>
            <w:r w:rsidRPr="0044143C">
              <w:rPr>
                <w:bCs/>
                <w:sz w:val="22"/>
                <w:szCs w:val="22"/>
              </w:rPr>
              <w:t xml:space="preserve">Тел.: </w:t>
            </w:r>
          </w:p>
          <w:p w14:paraId="3BEC69B9" w14:textId="77777777" w:rsidR="00E4404F" w:rsidRPr="0044143C" w:rsidRDefault="00E4404F" w:rsidP="005A64BA">
            <w:pPr>
              <w:rPr>
                <w:sz w:val="22"/>
                <w:szCs w:val="22"/>
              </w:rPr>
            </w:pPr>
            <w:r w:rsidRPr="0044143C">
              <w:rPr>
                <w:bCs/>
                <w:sz w:val="22"/>
                <w:szCs w:val="22"/>
                <w:lang w:val="en-US"/>
              </w:rPr>
              <w:t>e</w:t>
            </w:r>
            <w:r w:rsidRPr="0044143C">
              <w:rPr>
                <w:bCs/>
                <w:sz w:val="22"/>
                <w:szCs w:val="22"/>
              </w:rPr>
              <w:t>-</w:t>
            </w:r>
            <w:r w:rsidRPr="0044143C">
              <w:rPr>
                <w:bCs/>
                <w:sz w:val="22"/>
                <w:szCs w:val="22"/>
                <w:lang w:val="en-US"/>
              </w:rPr>
              <w:t>mail</w:t>
            </w:r>
            <w:r w:rsidRPr="0044143C">
              <w:rPr>
                <w:bCs/>
                <w:sz w:val="22"/>
                <w:szCs w:val="22"/>
              </w:rPr>
              <w:t xml:space="preserve">: </w:t>
            </w:r>
          </w:p>
          <w:p w14:paraId="77A0B8DE" w14:textId="77777777" w:rsidR="00E4404F" w:rsidRPr="0044143C" w:rsidRDefault="00E4404F" w:rsidP="005A64BA">
            <w:pPr>
              <w:rPr>
                <w:sz w:val="22"/>
                <w:szCs w:val="22"/>
              </w:rPr>
            </w:pPr>
          </w:p>
          <w:p w14:paraId="6BE1149B" w14:textId="77777777" w:rsidR="00E4404F" w:rsidRPr="0044143C" w:rsidRDefault="00E4404F" w:rsidP="005A64BA">
            <w:pPr>
              <w:rPr>
                <w:sz w:val="22"/>
                <w:szCs w:val="22"/>
              </w:rPr>
            </w:pPr>
          </w:p>
          <w:p w14:paraId="34E0772B" w14:textId="77777777" w:rsidR="00E4404F" w:rsidRPr="0044143C" w:rsidRDefault="00E4404F" w:rsidP="005A64BA">
            <w:pPr>
              <w:rPr>
                <w:sz w:val="22"/>
                <w:szCs w:val="22"/>
              </w:rPr>
            </w:pPr>
          </w:p>
          <w:p w14:paraId="22488603" w14:textId="77777777" w:rsidR="00E4404F" w:rsidRPr="0044143C" w:rsidRDefault="00E4404F" w:rsidP="005A64BA">
            <w:pPr>
              <w:rPr>
                <w:sz w:val="22"/>
                <w:szCs w:val="22"/>
              </w:rPr>
            </w:pPr>
          </w:p>
          <w:p w14:paraId="5349EF50" w14:textId="77777777" w:rsidR="00E4404F" w:rsidRPr="0044143C" w:rsidRDefault="00E4404F" w:rsidP="005A64BA">
            <w:pPr>
              <w:rPr>
                <w:sz w:val="22"/>
                <w:szCs w:val="22"/>
              </w:rPr>
            </w:pPr>
          </w:p>
          <w:p w14:paraId="566EC22D" w14:textId="77777777" w:rsidR="00E4404F" w:rsidRPr="0044143C" w:rsidRDefault="00E4404F" w:rsidP="005A64BA">
            <w:pPr>
              <w:rPr>
                <w:sz w:val="22"/>
                <w:szCs w:val="22"/>
              </w:rPr>
            </w:pPr>
          </w:p>
          <w:p w14:paraId="721C2AAF" w14:textId="77777777" w:rsidR="00E4404F" w:rsidRPr="0044143C" w:rsidRDefault="00E4404F" w:rsidP="005A64BA">
            <w:pPr>
              <w:rPr>
                <w:sz w:val="22"/>
                <w:szCs w:val="22"/>
              </w:rPr>
            </w:pPr>
          </w:p>
          <w:p w14:paraId="3D9E82D2" w14:textId="77777777" w:rsidR="00E4404F" w:rsidRPr="0044143C" w:rsidRDefault="00E4404F" w:rsidP="005A64BA">
            <w:pPr>
              <w:rPr>
                <w:sz w:val="22"/>
                <w:szCs w:val="22"/>
              </w:rPr>
            </w:pPr>
          </w:p>
          <w:p w14:paraId="050D86E3" w14:textId="77777777" w:rsidR="00E4404F" w:rsidRPr="0044143C" w:rsidRDefault="00E4404F" w:rsidP="005A64BA">
            <w:pPr>
              <w:rPr>
                <w:sz w:val="22"/>
                <w:szCs w:val="22"/>
              </w:rPr>
            </w:pPr>
          </w:p>
          <w:p w14:paraId="72FC68B6" w14:textId="77777777" w:rsidR="00E4404F" w:rsidRPr="0044143C" w:rsidRDefault="00E4404F" w:rsidP="005A64BA">
            <w:pPr>
              <w:rPr>
                <w:sz w:val="22"/>
                <w:szCs w:val="22"/>
              </w:rPr>
            </w:pPr>
          </w:p>
          <w:p w14:paraId="5849FB70" w14:textId="77777777" w:rsidR="00E4404F" w:rsidRPr="0044143C" w:rsidRDefault="00E4404F" w:rsidP="005A64BA">
            <w:pPr>
              <w:rPr>
                <w:sz w:val="22"/>
                <w:szCs w:val="22"/>
              </w:rPr>
            </w:pPr>
            <w:r w:rsidRPr="0044143C">
              <w:rPr>
                <w:sz w:val="22"/>
                <w:szCs w:val="22"/>
              </w:rPr>
              <w:t>_______________/</w:t>
            </w:r>
            <w:r w:rsidRPr="0044143C">
              <w:rPr>
                <w:color w:val="000000" w:themeColor="text1"/>
                <w:sz w:val="22"/>
                <w:szCs w:val="22"/>
              </w:rPr>
              <w:t>__________________</w:t>
            </w:r>
            <w:r w:rsidRPr="0044143C">
              <w:rPr>
                <w:sz w:val="22"/>
                <w:szCs w:val="22"/>
              </w:rPr>
              <w:t xml:space="preserve"> /</w:t>
            </w:r>
          </w:p>
          <w:p w14:paraId="293FD221" w14:textId="77777777" w:rsidR="00E4404F" w:rsidRPr="0044143C" w:rsidRDefault="00E4404F" w:rsidP="005A64BA">
            <w:pPr>
              <w:rPr>
                <w:sz w:val="22"/>
                <w:szCs w:val="22"/>
              </w:rPr>
            </w:pPr>
            <w:r w:rsidRPr="0044143C">
              <w:rPr>
                <w:sz w:val="22"/>
                <w:szCs w:val="22"/>
              </w:rPr>
              <w:t>М.П.</w:t>
            </w:r>
          </w:p>
        </w:tc>
      </w:tr>
    </w:tbl>
    <w:p w14:paraId="311C21B7" w14:textId="77777777" w:rsidR="004563E4" w:rsidRDefault="004563E4"/>
    <w:sectPr w:rsidR="00456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6148037">
    <w:abstractNumId w:val="8"/>
  </w:num>
  <w:num w:numId="2" w16cid:durableId="1277255491">
    <w:abstractNumId w:val="6"/>
  </w:num>
  <w:num w:numId="3" w16cid:durableId="1427384530">
    <w:abstractNumId w:val="4"/>
  </w:num>
  <w:num w:numId="4" w16cid:durableId="734857883">
    <w:abstractNumId w:val="3"/>
  </w:num>
  <w:num w:numId="5" w16cid:durableId="2121602547">
    <w:abstractNumId w:val="17"/>
  </w:num>
  <w:num w:numId="6" w16cid:durableId="792360980">
    <w:abstractNumId w:val="2"/>
  </w:num>
  <w:num w:numId="7" w16cid:durableId="1598754386">
    <w:abstractNumId w:val="9"/>
  </w:num>
  <w:num w:numId="8" w16cid:durableId="207840484">
    <w:abstractNumId w:val="5"/>
  </w:num>
  <w:num w:numId="9" w16cid:durableId="1555652554">
    <w:abstractNumId w:val="10"/>
  </w:num>
  <w:num w:numId="10" w16cid:durableId="220485115">
    <w:abstractNumId w:val="1"/>
  </w:num>
  <w:num w:numId="11" w16cid:durableId="898132254">
    <w:abstractNumId w:val="0"/>
  </w:num>
  <w:num w:numId="12" w16cid:durableId="1804805167">
    <w:abstractNumId w:val="11"/>
  </w:num>
  <w:num w:numId="13" w16cid:durableId="1396511402">
    <w:abstractNumId w:val="7"/>
  </w:num>
  <w:num w:numId="14" w16cid:durableId="638462914">
    <w:abstractNumId w:val="15"/>
  </w:num>
  <w:num w:numId="15" w16cid:durableId="1778715177">
    <w:abstractNumId w:val="14"/>
  </w:num>
  <w:num w:numId="16" w16cid:durableId="17316660">
    <w:abstractNumId w:val="12"/>
  </w:num>
  <w:num w:numId="17" w16cid:durableId="1850556105">
    <w:abstractNumId w:val="16"/>
  </w:num>
  <w:num w:numId="18" w16cid:durableId="1645770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E4"/>
    <w:rsid w:val="004563E4"/>
    <w:rsid w:val="005A6DDA"/>
    <w:rsid w:val="00E4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56017-6EF5-4A8D-9DE3-86606FF5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4404F"/>
    <w:rPr>
      <w:color w:val="0000FF"/>
      <w:u w:val="single"/>
    </w:rPr>
  </w:style>
  <w:style w:type="paragraph" w:customStyle="1" w:styleId="FR1">
    <w:name w:val="FR1"/>
    <w:rsid w:val="00E4404F"/>
    <w:pPr>
      <w:widowControl w:val="0"/>
      <w:snapToGrid w:val="0"/>
      <w:spacing w:before="20" w:after="0" w:line="240" w:lineRule="auto"/>
      <w:ind w:left="1240"/>
    </w:pPr>
    <w:rPr>
      <w:rFonts w:ascii="Times New Roman" w:eastAsia="Calibri" w:hAnsi="Times New Roman" w:cs="Times New Roman"/>
      <w:b/>
      <w:sz w:val="28"/>
      <w:szCs w:val="20"/>
      <w:lang w:eastAsia="ru-RU"/>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E4404F"/>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4404F"/>
    <w:rPr>
      <w:rFonts w:ascii="Times New Roman" w:eastAsia="Times New Roman" w:hAnsi="Times New Roman" w:cs="Times New Roman"/>
      <w:sz w:val="20"/>
      <w:szCs w:val="20"/>
      <w:lang w:eastAsia="ru-RU"/>
    </w:rPr>
  </w:style>
  <w:style w:type="character" w:customStyle="1" w:styleId="FontStyle39">
    <w:name w:val="Font Style39"/>
    <w:rsid w:val="005A6DD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5;&#1084;&#1074;&#1083;.&#1088;&#1092;/" TargetMode="External"/><Relationship Id="rId3" Type="http://schemas.openxmlformats.org/officeDocument/2006/relationships/settings" Target="settings.xml"/><Relationship Id="rId7" Type="http://schemas.openxmlformats.org/officeDocument/2006/relationships/hyperlink" Target="kodeks://link/d?nd=90261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fontTable" Target="fontTable.xml"/><Relationship Id="rId5" Type="http://schemas.openxmlformats.org/officeDocument/2006/relationships/hyperlink" Target="https://login.consultant.ru/link/?req=doc&amp;base=PAP&amp;n=87745&amp;date=22.10.2021" TargetMode="External"/><Relationship Id="rId10" Type="http://schemas.openxmlformats.org/officeDocument/2006/relationships/hyperlink" Target="kodeks://link/d?nd=420203445" TargetMode="External"/><Relationship Id="rId4" Type="http://schemas.openxmlformats.org/officeDocument/2006/relationships/webSettings" Target="webSettings.xml"/><Relationship Id="rId9" Type="http://schemas.openxmlformats.org/officeDocument/2006/relationships/hyperlink" Target="consultantplus://offline/ref=F301DDF70C655C5AE4587BAD9761DB20E332AF65DAEB99962C2B96172C116827721C565F5AC3170F7CFC4311I8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10652</Words>
  <Characters>60719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2022-08-09T12:16:00Z</dcterms:created>
  <dcterms:modified xsi:type="dcterms:W3CDTF">2022-08-09T12:22:00Z</dcterms:modified>
</cp:coreProperties>
</file>